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61" w:type="dxa"/>
        <w:tblInd w:w="150" w:type="dxa"/>
        <w:tblBorders>
          <w:top w:val="single" w:sz="18" w:space="0" w:color="000000"/>
          <w:left w:val="single" w:sz="6" w:space="0" w:color="000000"/>
          <w:bottom w:val="single" w:sz="18" w:space="0" w:color="000000"/>
          <w:right w:val="single" w:sz="4" w:space="0" w:color="000000"/>
          <w:insideH w:val="single" w:sz="18" w:space="0" w:color="000000"/>
          <w:insideV w:val="single" w:sz="4" w:space="0" w:color="000000"/>
        </w:tblBorders>
        <w:tblCellMar>
          <w:left w:w="14" w:type="dxa"/>
          <w:right w:w="0" w:type="dxa"/>
        </w:tblCellMar>
        <w:tblLook w:val="01E0" w:firstRow="1" w:lastRow="1" w:firstColumn="1" w:lastColumn="1" w:noHBand="0" w:noVBand="0"/>
      </w:tblPr>
      <w:tblGrid>
        <w:gridCol w:w="2111"/>
        <w:gridCol w:w="5830"/>
        <w:gridCol w:w="2220"/>
      </w:tblGrid>
      <w:tr w:rsidR="00D6757E" w:rsidRPr="007618BA" w14:paraId="542CC58D" w14:textId="77777777">
        <w:trPr>
          <w:trHeight w:val="716"/>
        </w:trPr>
        <w:tc>
          <w:tcPr>
            <w:tcW w:w="2111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4999838D" w14:textId="77777777" w:rsidR="00D6757E" w:rsidRPr="007618BA" w:rsidRDefault="00D6757E">
            <w:pPr>
              <w:pStyle w:val="TableParagraph"/>
              <w:spacing w:before="3"/>
              <w:rPr>
                <w:rFonts w:ascii="Times New Roman" w:hAnsi="Times New Roman" w:cs="Times New Roman"/>
              </w:rPr>
            </w:pPr>
          </w:p>
          <w:p w14:paraId="21588720" w14:textId="77777777" w:rsidR="00D6757E" w:rsidRPr="007618BA" w:rsidRDefault="00BD4480">
            <w:pPr>
              <w:pStyle w:val="TableParagraph"/>
              <w:ind w:left="176"/>
              <w:rPr>
                <w:rFonts w:ascii="Times New Roman" w:hAnsi="Times New Roman" w:cs="Times New Roman"/>
              </w:rPr>
            </w:pPr>
            <w:r w:rsidRPr="007618BA">
              <w:rPr>
                <w:rFonts w:ascii="Times New Roman" w:hAnsi="Times New Roman" w:cs="Times New Roman"/>
                <w:noProof/>
                <w:lang w:val="tr-TR" w:eastAsia="tr-TR" w:bidi="ar-SA"/>
              </w:rPr>
              <w:drawing>
                <wp:inline distT="0" distB="0" distL="0" distR="0" wp14:anchorId="4E7A0346" wp14:editId="39DC7E27">
                  <wp:extent cx="996315" cy="55753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" cy="557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3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5C44945D" w14:textId="77777777" w:rsidR="00D6757E" w:rsidRPr="007618BA" w:rsidRDefault="00BD4480">
            <w:pPr>
              <w:pStyle w:val="TableParagraph"/>
              <w:spacing w:before="237"/>
              <w:ind w:left="1221" w:right="1606"/>
              <w:jc w:val="center"/>
              <w:rPr>
                <w:rFonts w:ascii="Times New Roman" w:hAnsi="Times New Roman" w:cs="Times New Roman"/>
                <w:b/>
              </w:rPr>
            </w:pPr>
            <w:r w:rsidRPr="007618BA">
              <w:rPr>
                <w:rFonts w:ascii="Times New Roman" w:hAnsi="Times New Roman" w:cs="Times New Roman"/>
                <w:b/>
              </w:rPr>
              <w:t>DERS PROGRAMI FORMU</w:t>
            </w:r>
          </w:p>
          <w:p w14:paraId="4DFCA766" w14:textId="77777777" w:rsidR="00D6757E" w:rsidRPr="007618BA" w:rsidRDefault="00BD4480">
            <w:pPr>
              <w:pStyle w:val="TableParagraph"/>
              <w:spacing w:before="41"/>
              <w:ind w:left="1154" w:right="1606"/>
              <w:jc w:val="center"/>
              <w:rPr>
                <w:rFonts w:ascii="Times New Roman" w:hAnsi="Times New Roman" w:cs="Times New Roman"/>
                <w:b/>
              </w:rPr>
            </w:pPr>
            <w:r w:rsidRPr="007618BA">
              <w:rPr>
                <w:rFonts w:ascii="Times New Roman" w:hAnsi="Times New Roman" w:cs="Times New Roman"/>
                <w:b/>
              </w:rPr>
              <w:t>COURSE SYLLABUS FORM</w:t>
            </w:r>
          </w:p>
        </w:tc>
        <w:tc>
          <w:tcPr>
            <w:tcW w:w="2220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</w:tcPr>
          <w:p w14:paraId="70AED84E" w14:textId="77777777" w:rsidR="00D6757E" w:rsidRPr="007618BA" w:rsidRDefault="00D6757E">
            <w:pPr>
              <w:pStyle w:val="TableParagraph"/>
              <w:spacing w:before="2"/>
              <w:rPr>
                <w:rFonts w:ascii="Times New Roman" w:hAnsi="Times New Roman" w:cs="Times New Roman"/>
              </w:rPr>
            </w:pPr>
          </w:p>
          <w:p w14:paraId="7EAD29E2" w14:textId="77777777" w:rsidR="00D6757E" w:rsidRPr="007618BA" w:rsidRDefault="00BD4480">
            <w:pPr>
              <w:pStyle w:val="TableParagraph"/>
              <w:ind w:left="193" w:right="251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618BA">
              <w:rPr>
                <w:rFonts w:ascii="Times New Roman" w:hAnsi="Times New Roman" w:cs="Times New Roman"/>
                <w:b/>
              </w:rPr>
              <w:t>SenK</w:t>
            </w:r>
            <w:proofErr w:type="spellEnd"/>
            <w:r w:rsidRPr="007618BA"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 w:rsidRPr="007618BA">
              <w:rPr>
                <w:rFonts w:ascii="Times New Roman" w:hAnsi="Times New Roman" w:cs="Times New Roman"/>
                <w:b/>
              </w:rPr>
              <w:t>gg.</w:t>
            </w:r>
            <w:proofErr w:type="gramStart"/>
            <w:r w:rsidRPr="007618BA">
              <w:rPr>
                <w:rFonts w:ascii="Times New Roman" w:hAnsi="Times New Roman" w:cs="Times New Roman"/>
                <w:b/>
              </w:rPr>
              <w:t>aa.yyyy</w:t>
            </w:r>
            <w:proofErr w:type="spellEnd"/>
            <w:proofErr w:type="gramEnd"/>
            <w:r w:rsidRPr="007618BA">
              <w:rPr>
                <w:rFonts w:ascii="Times New Roman" w:hAnsi="Times New Roman" w:cs="Times New Roman"/>
                <w:b/>
              </w:rPr>
              <w:t>/no</w:t>
            </w:r>
          </w:p>
        </w:tc>
      </w:tr>
      <w:tr w:rsidR="00D6757E" w:rsidRPr="007618BA" w14:paraId="0659B0A7" w14:textId="77777777">
        <w:trPr>
          <w:trHeight w:val="342"/>
        </w:trPr>
        <w:tc>
          <w:tcPr>
            <w:tcW w:w="2111" w:type="dxa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54A39534" w14:textId="77777777" w:rsidR="00D6757E" w:rsidRPr="007618BA" w:rsidRDefault="00D67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229FC3B5" w14:textId="77777777" w:rsidR="00D6757E" w:rsidRPr="007618BA" w:rsidRDefault="00D67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</w:tcPr>
          <w:p w14:paraId="6623CC18" w14:textId="77777777" w:rsidR="00D6757E" w:rsidRPr="007618BA" w:rsidRDefault="00BD4480">
            <w:pPr>
              <w:pStyle w:val="TableParagraph"/>
              <w:spacing w:before="3"/>
              <w:ind w:left="264" w:right="322"/>
              <w:jc w:val="center"/>
              <w:rPr>
                <w:rFonts w:ascii="Times New Roman" w:hAnsi="Times New Roman" w:cs="Times New Roman"/>
                <w:b/>
              </w:rPr>
            </w:pPr>
            <w:r w:rsidRPr="007618BA">
              <w:rPr>
                <w:rFonts w:ascii="Times New Roman" w:hAnsi="Times New Roman" w:cs="Times New Roman"/>
                <w:b/>
              </w:rPr>
              <w:t>12.07.2019 Rev 00</w:t>
            </w:r>
          </w:p>
        </w:tc>
      </w:tr>
    </w:tbl>
    <w:p w14:paraId="39DABAC7" w14:textId="77777777" w:rsidR="00D6757E" w:rsidRPr="007618BA" w:rsidRDefault="00D6757E">
      <w:pPr>
        <w:pStyle w:val="GvdeMetni"/>
        <w:spacing w:before="9"/>
        <w:rPr>
          <w:rFonts w:ascii="Times New Roman" w:hAnsi="Times New Roman" w:cs="Times New Roman"/>
          <w:b w:val="0"/>
        </w:rPr>
      </w:pPr>
    </w:p>
    <w:tbl>
      <w:tblPr>
        <w:tblW w:w="10147" w:type="dxa"/>
        <w:tblInd w:w="19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8"/>
        <w:gridCol w:w="869"/>
        <w:gridCol w:w="284"/>
        <w:gridCol w:w="1410"/>
        <w:gridCol w:w="134"/>
        <w:gridCol w:w="833"/>
        <w:gridCol w:w="288"/>
        <w:gridCol w:w="540"/>
        <w:gridCol w:w="325"/>
        <w:gridCol w:w="1131"/>
        <w:gridCol w:w="862"/>
        <w:gridCol w:w="545"/>
        <w:gridCol w:w="1418"/>
      </w:tblGrid>
      <w:tr w:rsidR="00D6757E" w:rsidRPr="007618BA" w14:paraId="54986A3B" w14:textId="77777777">
        <w:trPr>
          <w:trHeight w:val="819"/>
        </w:trPr>
        <w:tc>
          <w:tcPr>
            <w:tcW w:w="5024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73C4268" w14:textId="77777777" w:rsidR="00D6757E" w:rsidRPr="007618BA" w:rsidRDefault="00D6757E">
            <w:pPr>
              <w:pStyle w:val="TableParagraph"/>
              <w:spacing w:before="9"/>
              <w:rPr>
                <w:rFonts w:ascii="Times New Roman" w:hAnsi="Times New Roman" w:cs="Times New Roman"/>
              </w:rPr>
            </w:pPr>
          </w:p>
          <w:p w14:paraId="7DCC48A6" w14:textId="77777777" w:rsidR="00D6757E" w:rsidRPr="007618BA" w:rsidRDefault="00BD4480">
            <w:pPr>
              <w:pStyle w:val="TableParagraph"/>
              <w:spacing w:before="1"/>
              <w:ind w:left="68"/>
              <w:rPr>
                <w:rFonts w:ascii="Times New Roman" w:hAnsi="Times New Roman" w:cs="Times New Roman"/>
              </w:rPr>
            </w:pPr>
            <w:proofErr w:type="spellStart"/>
            <w:r w:rsidRPr="007618BA">
              <w:rPr>
                <w:rFonts w:ascii="Times New Roman" w:hAnsi="Times New Roman" w:cs="Times New Roman"/>
                <w:b/>
              </w:rPr>
              <w:t>Dersin</w:t>
            </w:r>
            <w:proofErr w:type="spellEnd"/>
            <w:r w:rsidRPr="007618B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  <w:b/>
              </w:rPr>
              <w:t>Adı</w:t>
            </w:r>
            <w:proofErr w:type="spellEnd"/>
            <w:r w:rsidRPr="007618BA">
              <w:rPr>
                <w:rFonts w:ascii="Times New Roman" w:hAnsi="Times New Roman" w:cs="Times New Roman"/>
                <w:b/>
              </w:rPr>
              <w:t>:</w:t>
            </w:r>
            <w:r w:rsidRPr="007618BA">
              <w:rPr>
                <w:rStyle w:val="Balk6Char"/>
                <w:rFonts w:eastAsia="Calibri"/>
                <w:sz w:val="22"/>
                <w:szCs w:val="22"/>
              </w:rPr>
              <w:t xml:space="preserve"> </w:t>
            </w:r>
            <w:r w:rsidRPr="007618BA">
              <w:rPr>
                <w:rStyle w:val="Gvdemetni10ptKalnDeil"/>
                <w:rFonts w:ascii="Times New Roman" w:eastAsia="Calibri" w:hAnsi="Times New Roman" w:cs="Times New Roman"/>
                <w:sz w:val="22"/>
                <w:szCs w:val="22"/>
              </w:rPr>
              <w:t>Sayısal Kontrol Tasarımı</w:t>
            </w:r>
          </w:p>
        </w:tc>
        <w:tc>
          <w:tcPr>
            <w:tcW w:w="5122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10C0357" w14:textId="77777777" w:rsidR="00D6757E" w:rsidRPr="007618BA" w:rsidRDefault="00D6757E">
            <w:pPr>
              <w:pStyle w:val="TableParagraph"/>
              <w:spacing w:before="9"/>
              <w:rPr>
                <w:rFonts w:ascii="Times New Roman" w:hAnsi="Times New Roman" w:cs="Times New Roman"/>
              </w:rPr>
            </w:pPr>
          </w:p>
          <w:p w14:paraId="64E8DDF8" w14:textId="77777777" w:rsidR="00D6757E" w:rsidRPr="007618BA" w:rsidRDefault="00BD4480">
            <w:pPr>
              <w:pStyle w:val="TableParagraph"/>
              <w:spacing w:before="1"/>
              <w:ind w:left="67"/>
              <w:rPr>
                <w:rFonts w:ascii="Times New Roman" w:hAnsi="Times New Roman" w:cs="Times New Roman"/>
              </w:rPr>
            </w:pPr>
            <w:r w:rsidRPr="007618BA">
              <w:rPr>
                <w:rFonts w:ascii="Times New Roman" w:hAnsi="Times New Roman" w:cs="Times New Roman"/>
                <w:b/>
              </w:rPr>
              <w:t xml:space="preserve">Course Name: </w:t>
            </w:r>
            <w:proofErr w:type="spellStart"/>
            <w:r w:rsidRPr="007618BA">
              <w:rPr>
                <w:rStyle w:val="Gvdemetni10ptKalnDeil"/>
                <w:rFonts w:ascii="Times New Roman" w:eastAsia="Calibri" w:hAnsi="Times New Roman" w:cs="Times New Roman"/>
                <w:sz w:val="22"/>
                <w:szCs w:val="22"/>
              </w:rPr>
              <w:t>Digital</w:t>
            </w:r>
            <w:proofErr w:type="spellEnd"/>
            <w:r w:rsidRPr="007618BA">
              <w:rPr>
                <w:rStyle w:val="Gvdemetni10ptKalnDeil"/>
                <w:rFonts w:ascii="Times New Roman" w:eastAsia="Calibri" w:hAnsi="Times New Roman" w:cs="Times New Roman"/>
                <w:sz w:val="22"/>
                <w:szCs w:val="22"/>
              </w:rPr>
              <w:t xml:space="preserve"> Control Design</w:t>
            </w:r>
          </w:p>
        </w:tc>
      </w:tr>
      <w:tr w:rsidR="00D6757E" w:rsidRPr="007618BA" w14:paraId="10FBB1F3" w14:textId="77777777">
        <w:trPr>
          <w:trHeight w:val="531"/>
        </w:trPr>
        <w:tc>
          <w:tcPr>
            <w:tcW w:w="1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6302BED" w14:textId="77777777" w:rsidR="00D6757E" w:rsidRPr="007618BA" w:rsidRDefault="00D6757E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11222C7" w14:textId="77777777" w:rsidR="00D6757E" w:rsidRPr="007618BA" w:rsidRDefault="00BD4480">
            <w:pPr>
              <w:pStyle w:val="TableParagraph"/>
              <w:spacing w:before="1"/>
              <w:ind w:left="438" w:right="384" w:firstLine="122"/>
              <w:rPr>
                <w:rFonts w:ascii="Times New Roman" w:hAnsi="Times New Roman" w:cs="Times New Roman"/>
                <w:b/>
              </w:rPr>
            </w:pPr>
            <w:proofErr w:type="spellStart"/>
            <w:r w:rsidRPr="007618BA">
              <w:rPr>
                <w:rFonts w:ascii="Times New Roman" w:hAnsi="Times New Roman" w:cs="Times New Roman"/>
                <w:b/>
              </w:rPr>
              <w:t>Kod</w:t>
            </w:r>
            <w:proofErr w:type="spellEnd"/>
            <w:r w:rsidRPr="007618BA">
              <w:rPr>
                <w:rFonts w:ascii="Times New Roman" w:hAnsi="Times New Roman" w:cs="Times New Roman"/>
                <w:b/>
              </w:rPr>
              <w:t xml:space="preserve"> (Code)</w:t>
            </w:r>
          </w:p>
        </w:tc>
        <w:tc>
          <w:tcPr>
            <w:tcW w:w="1136" w:type="dxa"/>
            <w:gridSpan w:val="2"/>
            <w:vMerge w:val="restart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FCCF38D" w14:textId="77777777" w:rsidR="00D6757E" w:rsidRPr="007618BA" w:rsidRDefault="00D6757E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4A83819" w14:textId="77777777" w:rsidR="00D6757E" w:rsidRPr="007618BA" w:rsidRDefault="00BD4480">
            <w:pPr>
              <w:pStyle w:val="TableParagraph"/>
              <w:spacing w:before="1"/>
              <w:ind w:left="114" w:right="-23" w:firstLine="192"/>
              <w:rPr>
                <w:rFonts w:ascii="Times New Roman" w:hAnsi="Times New Roman" w:cs="Times New Roman"/>
                <w:b/>
              </w:rPr>
            </w:pPr>
            <w:proofErr w:type="spellStart"/>
            <w:r w:rsidRPr="007618BA">
              <w:rPr>
                <w:rFonts w:ascii="Times New Roman" w:hAnsi="Times New Roman" w:cs="Times New Roman"/>
                <w:b/>
              </w:rPr>
              <w:t>Yarıyıl</w:t>
            </w:r>
            <w:proofErr w:type="spellEnd"/>
            <w:r w:rsidRPr="007618BA">
              <w:rPr>
                <w:rFonts w:ascii="Times New Roman" w:hAnsi="Times New Roman" w:cs="Times New Roman"/>
                <w:b/>
              </w:rPr>
              <w:t xml:space="preserve"> (Semester)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47CE2B0" w14:textId="77777777" w:rsidR="00D6757E" w:rsidRPr="007618BA" w:rsidRDefault="00D6757E" w:rsidP="007618B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161137FB" w14:textId="77777777" w:rsidR="00D6757E" w:rsidRPr="007618BA" w:rsidRDefault="00BD4480" w:rsidP="007618BA">
            <w:pPr>
              <w:pStyle w:val="TableParagraph"/>
              <w:spacing w:before="1"/>
              <w:ind w:left="138" w:right="7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618BA">
              <w:rPr>
                <w:rFonts w:ascii="Times New Roman" w:hAnsi="Times New Roman" w:cs="Times New Roman"/>
                <w:b/>
              </w:rPr>
              <w:t>Kredi</w:t>
            </w:r>
            <w:proofErr w:type="spellEnd"/>
            <w:r w:rsidRPr="007618BA">
              <w:rPr>
                <w:rFonts w:ascii="Times New Roman" w:hAnsi="Times New Roman" w:cs="Times New Roman"/>
                <w:b/>
              </w:rPr>
              <w:t xml:space="preserve"> (Local Credits)</w:t>
            </w:r>
          </w:p>
        </w:tc>
        <w:tc>
          <w:tcPr>
            <w:tcW w:w="1706" w:type="dxa"/>
            <w:gridSpan w:val="3"/>
            <w:vMerge w:val="restart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</w:tcPr>
          <w:p w14:paraId="2D9D5AF2" w14:textId="77777777" w:rsidR="00D6757E" w:rsidRPr="007618BA" w:rsidRDefault="00D6757E" w:rsidP="007618B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08B6C9B0" w14:textId="77777777" w:rsidR="00D6757E" w:rsidRPr="007618BA" w:rsidRDefault="00BD4480" w:rsidP="007618BA">
            <w:pPr>
              <w:pStyle w:val="TableParagraph"/>
              <w:spacing w:before="1"/>
              <w:ind w:left="223" w:right="159" w:firstLine="132"/>
              <w:jc w:val="center"/>
              <w:rPr>
                <w:rFonts w:ascii="Times New Roman" w:hAnsi="Times New Roman" w:cs="Times New Roman"/>
                <w:b/>
              </w:rPr>
            </w:pPr>
            <w:r w:rsidRPr="007618BA">
              <w:rPr>
                <w:rFonts w:ascii="Times New Roman" w:hAnsi="Times New Roman" w:cs="Times New Roman"/>
                <w:b/>
              </w:rPr>
              <w:t xml:space="preserve">AKTS </w:t>
            </w:r>
            <w:proofErr w:type="spellStart"/>
            <w:r w:rsidRPr="007618BA">
              <w:rPr>
                <w:rFonts w:ascii="Times New Roman" w:hAnsi="Times New Roman" w:cs="Times New Roman"/>
                <w:b/>
              </w:rPr>
              <w:t>Kredi</w:t>
            </w:r>
            <w:proofErr w:type="spellEnd"/>
            <w:r w:rsidRPr="007618BA">
              <w:rPr>
                <w:rFonts w:ascii="Times New Roman" w:hAnsi="Times New Roman" w:cs="Times New Roman"/>
                <w:b/>
              </w:rPr>
              <w:t xml:space="preserve"> (ECTS Credits)</w:t>
            </w:r>
          </w:p>
        </w:tc>
        <w:tc>
          <w:tcPr>
            <w:tcW w:w="4262" w:type="dxa"/>
            <w:gridSpan w:val="5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67641B42" w14:textId="77777777" w:rsidR="00D6757E" w:rsidRPr="007618BA" w:rsidRDefault="00BD4480">
            <w:pPr>
              <w:pStyle w:val="TableParagraph"/>
              <w:spacing w:line="267" w:lineRule="exact"/>
              <w:ind w:left="318" w:right="291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618BA">
              <w:rPr>
                <w:rFonts w:ascii="Times New Roman" w:hAnsi="Times New Roman" w:cs="Times New Roman"/>
                <w:b/>
              </w:rPr>
              <w:t>Ders</w:t>
            </w:r>
            <w:proofErr w:type="spellEnd"/>
            <w:r w:rsidRPr="007618B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  <w:b/>
              </w:rPr>
              <w:t>Uygulaması</w:t>
            </w:r>
            <w:proofErr w:type="spellEnd"/>
            <w:r w:rsidRPr="007618BA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7618BA">
              <w:rPr>
                <w:rFonts w:ascii="Times New Roman" w:hAnsi="Times New Roman" w:cs="Times New Roman"/>
                <w:b/>
              </w:rPr>
              <w:t>Saat</w:t>
            </w:r>
            <w:proofErr w:type="spellEnd"/>
            <w:r w:rsidRPr="007618BA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7618BA">
              <w:rPr>
                <w:rFonts w:ascii="Times New Roman" w:hAnsi="Times New Roman" w:cs="Times New Roman"/>
                <w:b/>
              </w:rPr>
              <w:t>Hafta</w:t>
            </w:r>
            <w:proofErr w:type="spellEnd"/>
          </w:p>
          <w:p w14:paraId="0676A745" w14:textId="77777777" w:rsidR="00D6757E" w:rsidRPr="007618BA" w:rsidRDefault="00BD4480">
            <w:pPr>
              <w:pStyle w:val="TableParagraph"/>
              <w:spacing w:line="244" w:lineRule="exact"/>
              <w:ind w:left="321" w:right="291"/>
              <w:jc w:val="center"/>
              <w:rPr>
                <w:rFonts w:ascii="Times New Roman" w:hAnsi="Times New Roman" w:cs="Times New Roman"/>
                <w:b/>
              </w:rPr>
            </w:pPr>
            <w:r w:rsidRPr="007618BA">
              <w:rPr>
                <w:rFonts w:ascii="Times New Roman" w:hAnsi="Times New Roman" w:cs="Times New Roman"/>
                <w:b/>
              </w:rPr>
              <w:t>(Course Implementation, Hours/Week)</w:t>
            </w:r>
          </w:p>
        </w:tc>
      </w:tr>
      <w:tr w:rsidR="00D6757E" w:rsidRPr="007618BA" w14:paraId="1A177237" w14:textId="77777777">
        <w:trPr>
          <w:trHeight w:val="531"/>
        </w:trPr>
        <w:tc>
          <w:tcPr>
            <w:tcW w:w="148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2E66D61" w14:textId="77777777" w:rsidR="00D6757E" w:rsidRPr="007618BA" w:rsidRDefault="00D67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CFEDB41" w14:textId="77777777" w:rsidR="00D6757E" w:rsidRPr="007618BA" w:rsidRDefault="00D67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82E5595" w14:textId="77777777" w:rsidR="00D6757E" w:rsidRPr="007618BA" w:rsidRDefault="00D67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</w:tcPr>
          <w:p w14:paraId="04961078" w14:textId="77777777" w:rsidR="00D6757E" w:rsidRPr="007618BA" w:rsidRDefault="00D67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8" w:space="0" w:color="000000"/>
              <w:left w:val="single" w:sz="1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</w:tcPr>
          <w:p w14:paraId="0C028F2F" w14:textId="77777777" w:rsidR="00D6757E" w:rsidRPr="007618BA" w:rsidRDefault="00BD4480">
            <w:pPr>
              <w:pStyle w:val="TableParagraph"/>
              <w:spacing w:line="262" w:lineRule="exact"/>
              <w:ind w:left="99" w:right="8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618BA">
              <w:rPr>
                <w:rFonts w:ascii="Times New Roman" w:hAnsi="Times New Roman" w:cs="Times New Roman"/>
                <w:b/>
              </w:rPr>
              <w:t>Ders</w:t>
            </w:r>
            <w:proofErr w:type="spellEnd"/>
          </w:p>
          <w:p w14:paraId="593BAB68" w14:textId="77777777" w:rsidR="00D6757E" w:rsidRPr="007618BA" w:rsidRDefault="00BD4480">
            <w:pPr>
              <w:pStyle w:val="TableParagraph"/>
              <w:spacing w:line="249" w:lineRule="exact"/>
              <w:ind w:left="101" w:right="82"/>
              <w:jc w:val="center"/>
              <w:rPr>
                <w:rFonts w:ascii="Times New Roman" w:hAnsi="Times New Roman" w:cs="Times New Roman"/>
                <w:b/>
              </w:rPr>
            </w:pPr>
            <w:r w:rsidRPr="007618BA">
              <w:rPr>
                <w:rFonts w:ascii="Times New Roman" w:hAnsi="Times New Roman" w:cs="Times New Roman"/>
                <w:b/>
              </w:rPr>
              <w:t>(Theoretical)</w:t>
            </w: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</w:tcPr>
          <w:p w14:paraId="612B8A7F" w14:textId="77777777" w:rsidR="00D6757E" w:rsidRPr="007618BA" w:rsidRDefault="00BD4480">
            <w:pPr>
              <w:pStyle w:val="TableParagraph"/>
              <w:spacing w:line="262" w:lineRule="exact"/>
              <w:ind w:left="251"/>
              <w:rPr>
                <w:rFonts w:ascii="Times New Roman" w:hAnsi="Times New Roman" w:cs="Times New Roman"/>
                <w:b/>
              </w:rPr>
            </w:pPr>
            <w:proofErr w:type="spellStart"/>
            <w:r w:rsidRPr="007618BA">
              <w:rPr>
                <w:rFonts w:ascii="Times New Roman" w:hAnsi="Times New Roman" w:cs="Times New Roman"/>
                <w:b/>
              </w:rPr>
              <w:t>Uygulama</w:t>
            </w:r>
            <w:proofErr w:type="spellEnd"/>
          </w:p>
          <w:p w14:paraId="5E6D228C" w14:textId="77777777" w:rsidR="00D6757E" w:rsidRPr="007618BA" w:rsidRDefault="00BD4480">
            <w:pPr>
              <w:pStyle w:val="TableParagraph"/>
              <w:spacing w:line="249" w:lineRule="exact"/>
              <w:ind w:left="285"/>
              <w:rPr>
                <w:rFonts w:ascii="Times New Roman" w:hAnsi="Times New Roman" w:cs="Times New Roman"/>
                <w:b/>
              </w:rPr>
            </w:pPr>
            <w:r w:rsidRPr="007618BA">
              <w:rPr>
                <w:rFonts w:ascii="Times New Roman" w:hAnsi="Times New Roman" w:cs="Times New Roman"/>
                <w:b/>
              </w:rPr>
              <w:t>(Tutorial)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</w:tcPr>
          <w:p w14:paraId="1BD32ABB" w14:textId="77777777" w:rsidR="00D6757E" w:rsidRPr="007618BA" w:rsidRDefault="00BD4480">
            <w:pPr>
              <w:pStyle w:val="TableParagraph"/>
              <w:spacing w:line="262" w:lineRule="exact"/>
              <w:ind w:left="206"/>
              <w:rPr>
                <w:rFonts w:ascii="Times New Roman" w:hAnsi="Times New Roman" w:cs="Times New Roman"/>
                <w:b/>
              </w:rPr>
            </w:pPr>
            <w:proofErr w:type="spellStart"/>
            <w:r w:rsidRPr="007618BA">
              <w:rPr>
                <w:rFonts w:ascii="Times New Roman" w:hAnsi="Times New Roman" w:cs="Times New Roman"/>
                <w:b/>
              </w:rPr>
              <w:t>Laboratuar</w:t>
            </w:r>
            <w:proofErr w:type="spellEnd"/>
          </w:p>
          <w:p w14:paraId="0F1B018F" w14:textId="77777777" w:rsidR="00D6757E" w:rsidRPr="007618BA" w:rsidRDefault="00BD4480">
            <w:pPr>
              <w:pStyle w:val="TableParagraph"/>
              <w:spacing w:line="249" w:lineRule="exact"/>
              <w:ind w:left="139"/>
              <w:rPr>
                <w:rFonts w:ascii="Times New Roman" w:hAnsi="Times New Roman" w:cs="Times New Roman"/>
                <w:b/>
              </w:rPr>
            </w:pPr>
            <w:r w:rsidRPr="007618BA">
              <w:rPr>
                <w:rFonts w:ascii="Times New Roman" w:hAnsi="Times New Roman" w:cs="Times New Roman"/>
                <w:b/>
              </w:rPr>
              <w:t>(Laboratory)</w:t>
            </w:r>
          </w:p>
        </w:tc>
      </w:tr>
      <w:tr w:rsidR="00D6757E" w:rsidRPr="007618BA" w14:paraId="4D3BEE01" w14:textId="77777777">
        <w:trPr>
          <w:trHeight w:val="308"/>
        </w:trPr>
        <w:tc>
          <w:tcPr>
            <w:tcW w:w="1480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</w:tcPr>
          <w:p w14:paraId="1085625A" w14:textId="77777777" w:rsidR="00D6757E" w:rsidRPr="007618BA" w:rsidRDefault="00BD4480">
            <w:pPr>
              <w:pStyle w:val="Balk7"/>
              <w:jc w:val="center"/>
              <w:rPr>
                <w:sz w:val="22"/>
                <w:szCs w:val="22"/>
              </w:rPr>
            </w:pPr>
            <w:r w:rsidRPr="007618BA">
              <w:rPr>
                <w:rStyle w:val="Gvdemetni65ptKalnDeil"/>
                <w:rFonts w:ascii="Times New Roman" w:hAnsi="Times New Roman" w:cs="Times New Roman"/>
                <w:color w:val="auto"/>
                <w:sz w:val="22"/>
                <w:szCs w:val="22"/>
              </w:rPr>
              <w:t>UZB 425</w:t>
            </w:r>
            <w:r w:rsidRPr="007618BA">
              <w:rPr>
                <w:rStyle w:val="Gvdemetni65ptKalnDeil"/>
                <w:rFonts w:ascii="Times New Roman" w:hAnsi="Times New Roman" w:cs="Times New Roman"/>
                <w:color w:val="auto"/>
                <w:sz w:val="22"/>
                <w:szCs w:val="22"/>
              </w:rPr>
              <w:br/>
            </w:r>
            <w:r w:rsidRPr="007618BA">
              <w:rPr>
                <w:rFonts w:eastAsia="Arial"/>
                <w:sz w:val="22"/>
                <w:szCs w:val="22"/>
                <w:lang w:eastAsia="tr-TR" w:bidi="tr-TR"/>
              </w:rPr>
              <w:t>(UZB 425E)</w:t>
            </w:r>
          </w:p>
        </w:tc>
        <w:tc>
          <w:tcPr>
            <w:tcW w:w="113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</w:tcPr>
          <w:p w14:paraId="681ADD47" w14:textId="77777777" w:rsidR="00D6757E" w:rsidRPr="007618BA" w:rsidRDefault="00BD4480">
            <w:pPr>
              <w:pStyle w:val="TableParagraph"/>
              <w:spacing w:before="20" w:line="268" w:lineRule="exact"/>
              <w:ind w:left="41"/>
              <w:jc w:val="center"/>
              <w:rPr>
                <w:rFonts w:ascii="Times New Roman" w:hAnsi="Times New Roman" w:cs="Times New Roman"/>
              </w:rPr>
            </w:pPr>
            <w:r w:rsidRPr="007618BA">
              <w:rPr>
                <w:rFonts w:ascii="Times New Roman" w:hAnsi="Times New Roman" w:cs="Times New Roman"/>
              </w:rPr>
              <w:t>6, 7</w:t>
            </w:r>
          </w:p>
        </w:tc>
        <w:tc>
          <w:tcPr>
            <w:tcW w:w="15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</w:tcPr>
          <w:p w14:paraId="69A7CAAD" w14:textId="77777777" w:rsidR="00D6757E" w:rsidRPr="007618BA" w:rsidRDefault="00BD4480">
            <w:pPr>
              <w:pStyle w:val="TableParagraph"/>
              <w:spacing w:before="20" w:line="268" w:lineRule="exact"/>
              <w:ind w:left="628" w:right="586"/>
              <w:jc w:val="center"/>
              <w:rPr>
                <w:rFonts w:ascii="Times New Roman" w:hAnsi="Times New Roman" w:cs="Times New Roman"/>
              </w:rPr>
            </w:pPr>
            <w:r w:rsidRPr="007618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5173F8A" w14:textId="77777777" w:rsidR="00D6757E" w:rsidRPr="007618BA" w:rsidRDefault="00BD4480">
            <w:pPr>
              <w:pStyle w:val="TableParagraph"/>
              <w:spacing w:before="20" w:line="268" w:lineRule="exact"/>
              <w:ind w:left="42"/>
              <w:jc w:val="center"/>
              <w:rPr>
                <w:rFonts w:ascii="Times New Roman" w:hAnsi="Times New Roman" w:cs="Times New Roman"/>
              </w:rPr>
            </w:pPr>
            <w:r w:rsidRPr="007618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1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</w:tcPr>
          <w:p w14:paraId="47ED722A" w14:textId="77777777" w:rsidR="00D6757E" w:rsidRPr="007618BA" w:rsidRDefault="00BD4480">
            <w:pPr>
              <w:pStyle w:val="TableParagraph"/>
              <w:spacing w:before="20" w:line="268" w:lineRule="exact"/>
              <w:ind w:left="25"/>
              <w:jc w:val="center"/>
              <w:rPr>
                <w:rFonts w:ascii="Times New Roman" w:hAnsi="Times New Roman" w:cs="Times New Roman"/>
              </w:rPr>
            </w:pPr>
            <w:r w:rsidRPr="007618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14:paraId="7B4197B6" w14:textId="77777777" w:rsidR="00D6757E" w:rsidRPr="007618BA" w:rsidRDefault="00BD4480">
            <w:pPr>
              <w:pStyle w:val="TableParagraph"/>
              <w:spacing w:before="20" w:line="268" w:lineRule="exact"/>
              <w:ind w:left="21"/>
              <w:jc w:val="center"/>
              <w:rPr>
                <w:rFonts w:ascii="Times New Roman" w:hAnsi="Times New Roman" w:cs="Times New Roman"/>
              </w:rPr>
            </w:pPr>
            <w:r w:rsidRPr="007618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E6614E2" w14:textId="77777777" w:rsidR="00D6757E" w:rsidRPr="007618BA" w:rsidRDefault="00BD4480">
            <w:pPr>
              <w:pStyle w:val="TableParagraph"/>
              <w:spacing w:before="20" w:line="268" w:lineRule="exact"/>
              <w:ind w:left="34"/>
              <w:jc w:val="center"/>
              <w:rPr>
                <w:rFonts w:ascii="Times New Roman" w:hAnsi="Times New Roman" w:cs="Times New Roman"/>
              </w:rPr>
            </w:pPr>
            <w:r w:rsidRPr="007618BA">
              <w:rPr>
                <w:rFonts w:ascii="Times New Roman" w:hAnsi="Times New Roman" w:cs="Times New Roman"/>
              </w:rPr>
              <w:t>0</w:t>
            </w:r>
          </w:p>
        </w:tc>
      </w:tr>
      <w:tr w:rsidR="00D6757E" w:rsidRPr="007618BA" w14:paraId="0E6E7AD2" w14:textId="77777777">
        <w:trPr>
          <w:trHeight w:val="538"/>
        </w:trPr>
        <w:tc>
          <w:tcPr>
            <w:tcW w:w="233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</w:tcPr>
          <w:p w14:paraId="0F267648" w14:textId="77777777" w:rsidR="00D6757E" w:rsidRPr="007618BA" w:rsidRDefault="00BD4480">
            <w:pPr>
              <w:pStyle w:val="TableParagraph"/>
              <w:spacing w:line="270" w:lineRule="atLeast"/>
              <w:ind w:left="68" w:right="82"/>
              <w:rPr>
                <w:rFonts w:ascii="Times New Roman" w:hAnsi="Times New Roman" w:cs="Times New Roman"/>
                <w:b/>
              </w:rPr>
            </w:pPr>
            <w:proofErr w:type="spellStart"/>
            <w:r w:rsidRPr="007618BA">
              <w:rPr>
                <w:rFonts w:ascii="Times New Roman" w:hAnsi="Times New Roman" w:cs="Times New Roman"/>
                <w:b/>
              </w:rPr>
              <w:t>Bölüm</w:t>
            </w:r>
            <w:proofErr w:type="spellEnd"/>
            <w:r w:rsidRPr="007618BA">
              <w:rPr>
                <w:rFonts w:ascii="Times New Roman" w:hAnsi="Times New Roman" w:cs="Times New Roman"/>
                <w:b/>
              </w:rPr>
              <w:t xml:space="preserve"> / Program (Department/Program)</w:t>
            </w:r>
          </w:p>
        </w:tc>
        <w:tc>
          <w:tcPr>
            <w:tcW w:w="7809" w:type="dxa"/>
            <w:gridSpan w:val="11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1945A6F" w14:textId="77777777" w:rsidR="00D6757E" w:rsidRPr="007618BA" w:rsidRDefault="00BD4480">
            <w:pPr>
              <w:rPr>
                <w:rFonts w:ascii="Times New Roman" w:hAnsi="Times New Roman" w:cs="Times New Roman"/>
              </w:rPr>
            </w:pPr>
            <w:r w:rsidRPr="007618BA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7618BA">
              <w:rPr>
                <w:rFonts w:ascii="Times New Roman" w:hAnsi="Times New Roman" w:cs="Times New Roman"/>
              </w:rPr>
              <w:t>Uzay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Mühendisliği</w:t>
            </w:r>
            <w:proofErr w:type="spellEnd"/>
          </w:p>
          <w:p w14:paraId="435E2998" w14:textId="77777777" w:rsidR="00D6757E" w:rsidRPr="007618BA" w:rsidRDefault="00BD4480">
            <w:pPr>
              <w:rPr>
                <w:rFonts w:ascii="Times New Roman" w:hAnsi="Times New Roman" w:cs="Times New Roman"/>
              </w:rPr>
            </w:pPr>
            <w:r w:rsidRPr="007618BA">
              <w:rPr>
                <w:rFonts w:ascii="Times New Roman" w:hAnsi="Times New Roman" w:cs="Times New Roman"/>
              </w:rPr>
              <w:t xml:space="preserve">  (Astronautical Engineering)</w:t>
            </w:r>
          </w:p>
        </w:tc>
      </w:tr>
      <w:tr w:rsidR="00D6757E" w:rsidRPr="007618BA" w14:paraId="1E491B94" w14:textId="77777777">
        <w:trPr>
          <w:trHeight w:val="534"/>
        </w:trPr>
        <w:tc>
          <w:tcPr>
            <w:tcW w:w="233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</w:tcPr>
          <w:p w14:paraId="3F6A9285" w14:textId="77777777" w:rsidR="00D6757E" w:rsidRPr="007618BA" w:rsidRDefault="00BD4480">
            <w:pPr>
              <w:pStyle w:val="TableParagraph"/>
              <w:spacing w:line="266" w:lineRule="exact"/>
              <w:ind w:left="68"/>
              <w:rPr>
                <w:rFonts w:ascii="Times New Roman" w:hAnsi="Times New Roman" w:cs="Times New Roman"/>
                <w:b/>
              </w:rPr>
            </w:pPr>
            <w:proofErr w:type="spellStart"/>
            <w:r w:rsidRPr="007618BA">
              <w:rPr>
                <w:rFonts w:ascii="Times New Roman" w:hAnsi="Times New Roman" w:cs="Times New Roman"/>
                <w:b/>
              </w:rPr>
              <w:t>Dersin</w:t>
            </w:r>
            <w:proofErr w:type="spellEnd"/>
            <w:r w:rsidRPr="007618B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  <w:b/>
              </w:rPr>
              <w:t>Türü</w:t>
            </w:r>
            <w:proofErr w:type="spellEnd"/>
          </w:p>
          <w:p w14:paraId="7683D60C" w14:textId="77777777" w:rsidR="00D6757E" w:rsidRPr="007618BA" w:rsidRDefault="00BD4480">
            <w:pPr>
              <w:pStyle w:val="TableParagraph"/>
              <w:spacing w:line="249" w:lineRule="exact"/>
              <w:ind w:left="68"/>
              <w:rPr>
                <w:rFonts w:ascii="Times New Roman" w:hAnsi="Times New Roman" w:cs="Times New Roman"/>
                <w:b/>
              </w:rPr>
            </w:pPr>
            <w:r w:rsidRPr="007618BA">
              <w:rPr>
                <w:rFonts w:ascii="Times New Roman" w:hAnsi="Times New Roman" w:cs="Times New Roman"/>
                <w:b/>
              </w:rPr>
              <w:t>(Course Type)</w:t>
            </w:r>
          </w:p>
        </w:tc>
        <w:tc>
          <w:tcPr>
            <w:tcW w:w="2982" w:type="dxa"/>
            <w:gridSpan w:val="5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AB7937B" w14:textId="77777777" w:rsidR="00D6757E" w:rsidRPr="007618BA" w:rsidRDefault="00BD4480">
            <w:pPr>
              <w:pStyle w:val="TableParagraph"/>
              <w:spacing w:before="131"/>
              <w:ind w:left="76"/>
              <w:rPr>
                <w:rFonts w:ascii="Times New Roman" w:hAnsi="Times New Roman" w:cs="Times New Roman"/>
              </w:rPr>
            </w:pPr>
            <w:proofErr w:type="spellStart"/>
            <w:r w:rsidRPr="007618BA">
              <w:rPr>
                <w:rFonts w:ascii="Times New Roman" w:hAnsi="Times New Roman" w:cs="Times New Roman"/>
              </w:rPr>
              <w:t>Seçmeli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(Elective)</w:t>
            </w:r>
          </w:p>
        </w:tc>
        <w:tc>
          <w:tcPr>
            <w:tcW w:w="198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</w:tcPr>
          <w:p w14:paraId="2FA198BF" w14:textId="77777777" w:rsidR="00D6757E" w:rsidRPr="007618BA" w:rsidRDefault="00BD4480">
            <w:pPr>
              <w:pStyle w:val="TableParagraph"/>
              <w:spacing w:line="266" w:lineRule="exact"/>
              <w:ind w:left="67"/>
              <w:rPr>
                <w:rFonts w:ascii="Times New Roman" w:hAnsi="Times New Roman" w:cs="Times New Roman"/>
                <w:b/>
              </w:rPr>
            </w:pPr>
            <w:proofErr w:type="spellStart"/>
            <w:r w:rsidRPr="007618BA">
              <w:rPr>
                <w:rFonts w:ascii="Times New Roman" w:hAnsi="Times New Roman" w:cs="Times New Roman"/>
                <w:b/>
              </w:rPr>
              <w:t>Dersin</w:t>
            </w:r>
            <w:proofErr w:type="spellEnd"/>
            <w:r w:rsidRPr="007618BA">
              <w:rPr>
                <w:rFonts w:ascii="Times New Roman" w:hAnsi="Times New Roman" w:cs="Times New Roman"/>
                <w:b/>
              </w:rPr>
              <w:t xml:space="preserve"> Dili</w:t>
            </w:r>
          </w:p>
          <w:p w14:paraId="656DA0AA" w14:textId="77777777" w:rsidR="00D6757E" w:rsidRPr="007618BA" w:rsidRDefault="00BD4480">
            <w:pPr>
              <w:pStyle w:val="TableParagraph"/>
              <w:spacing w:line="249" w:lineRule="exact"/>
              <w:ind w:left="67"/>
              <w:rPr>
                <w:rFonts w:ascii="Times New Roman" w:hAnsi="Times New Roman" w:cs="Times New Roman"/>
                <w:b/>
              </w:rPr>
            </w:pPr>
            <w:r w:rsidRPr="007618BA">
              <w:rPr>
                <w:rFonts w:ascii="Times New Roman" w:hAnsi="Times New Roman" w:cs="Times New Roman"/>
                <w:b/>
              </w:rPr>
              <w:t>(Course Language)</w:t>
            </w:r>
          </w:p>
        </w:tc>
        <w:tc>
          <w:tcPr>
            <w:tcW w:w="284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9B98C53" w14:textId="77777777" w:rsidR="00D6757E" w:rsidRPr="007618BA" w:rsidRDefault="00BD4480">
            <w:pPr>
              <w:pStyle w:val="TableParagraph"/>
              <w:spacing w:line="249" w:lineRule="exact"/>
              <w:ind w:left="69"/>
              <w:rPr>
                <w:rFonts w:ascii="Times New Roman" w:hAnsi="Times New Roman" w:cs="Times New Roman"/>
              </w:rPr>
            </w:pPr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İngilizce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(English)</w:t>
            </w:r>
          </w:p>
        </w:tc>
      </w:tr>
      <w:tr w:rsidR="00D6757E" w:rsidRPr="007618BA" w14:paraId="0133DD88" w14:textId="77777777">
        <w:trPr>
          <w:trHeight w:val="538"/>
        </w:trPr>
        <w:tc>
          <w:tcPr>
            <w:tcW w:w="233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</w:tcPr>
          <w:p w14:paraId="75B3C4EB" w14:textId="77777777" w:rsidR="00D6757E" w:rsidRPr="007618BA" w:rsidRDefault="00BD4480">
            <w:pPr>
              <w:pStyle w:val="TableParagraph"/>
              <w:spacing w:line="270" w:lineRule="atLeast"/>
              <w:ind w:left="68" w:right="194"/>
              <w:rPr>
                <w:rFonts w:ascii="Times New Roman" w:hAnsi="Times New Roman" w:cs="Times New Roman"/>
                <w:b/>
              </w:rPr>
            </w:pPr>
            <w:proofErr w:type="spellStart"/>
            <w:r w:rsidRPr="007618BA">
              <w:rPr>
                <w:rFonts w:ascii="Times New Roman" w:hAnsi="Times New Roman" w:cs="Times New Roman"/>
                <w:b/>
              </w:rPr>
              <w:t>Dersin</w:t>
            </w:r>
            <w:proofErr w:type="spellEnd"/>
            <w:r w:rsidRPr="007618B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  <w:b/>
              </w:rPr>
              <w:t>Önkoşulları</w:t>
            </w:r>
            <w:proofErr w:type="spellEnd"/>
            <w:r w:rsidRPr="007618BA">
              <w:rPr>
                <w:rFonts w:ascii="Times New Roman" w:hAnsi="Times New Roman" w:cs="Times New Roman"/>
                <w:b/>
              </w:rPr>
              <w:t xml:space="preserve"> (Course Prerequisites)</w:t>
            </w:r>
          </w:p>
        </w:tc>
        <w:tc>
          <w:tcPr>
            <w:tcW w:w="7809" w:type="dxa"/>
            <w:gridSpan w:val="11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C966881" w14:textId="77777777" w:rsidR="00D6757E" w:rsidRPr="007618BA" w:rsidRDefault="00BD4480">
            <w:pPr>
              <w:rPr>
                <w:rFonts w:ascii="Times New Roman" w:hAnsi="Times New Roman" w:cs="Times New Roman"/>
              </w:rPr>
            </w:pPr>
            <w:r w:rsidRPr="007618BA">
              <w:rPr>
                <w:rStyle w:val="Gvdemetni10ptKalnDeil"/>
                <w:rFonts w:ascii="Times New Roman" w:hAnsi="Times New Roman" w:cs="Times New Roman"/>
                <w:color w:val="auto"/>
                <w:sz w:val="22"/>
                <w:szCs w:val="22"/>
              </w:rPr>
              <w:t>UCK 203 MIN DD</w:t>
            </w:r>
            <w:r w:rsidRPr="007618BA">
              <w:rPr>
                <w:rStyle w:val="Gvdemetni10ptKalnDeil"/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>veya/</w:t>
            </w:r>
            <w:proofErr w:type="spellStart"/>
            <w:r w:rsidRPr="007618BA">
              <w:rPr>
                <w:rStyle w:val="Gvdemetni10ptKalnDeil"/>
                <w:rFonts w:ascii="Times New Roman" w:hAnsi="Times New Roman" w:cs="Times New Roman"/>
                <w:color w:val="auto"/>
                <w:sz w:val="22"/>
                <w:szCs w:val="22"/>
              </w:rPr>
              <w:t>or</w:t>
            </w:r>
            <w:proofErr w:type="spellEnd"/>
            <w:r w:rsidRPr="007618BA">
              <w:rPr>
                <w:rStyle w:val="Gvdemetni10ptKalnDeil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UCK 203E MIN DD</w:t>
            </w:r>
            <w:r w:rsidRPr="007618BA">
              <w:rPr>
                <w:rStyle w:val="Gvdemetni10ptKalnDeil"/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>veya/</w:t>
            </w:r>
            <w:proofErr w:type="spellStart"/>
            <w:r w:rsidRPr="007618BA">
              <w:rPr>
                <w:rStyle w:val="Gvdemetni10ptKalnDeil"/>
                <w:rFonts w:ascii="Times New Roman" w:hAnsi="Times New Roman" w:cs="Times New Roman"/>
                <w:color w:val="auto"/>
                <w:sz w:val="22"/>
                <w:szCs w:val="22"/>
              </w:rPr>
              <w:t>or</w:t>
            </w:r>
            <w:proofErr w:type="spellEnd"/>
            <w:r w:rsidRPr="007618BA">
              <w:rPr>
                <w:rStyle w:val="Gvdemetni10ptKalnDeil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ELK 221 MIN DD</w:t>
            </w:r>
            <w:r w:rsidRPr="007618BA">
              <w:rPr>
                <w:rStyle w:val="Gvdemetni10ptKalnDeil"/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>veya/</w:t>
            </w:r>
            <w:proofErr w:type="spellStart"/>
            <w:r w:rsidRPr="007618BA">
              <w:rPr>
                <w:rStyle w:val="Gvdemetni10ptKalnDeil"/>
                <w:rFonts w:ascii="Times New Roman" w:hAnsi="Times New Roman" w:cs="Times New Roman"/>
                <w:color w:val="auto"/>
                <w:sz w:val="22"/>
                <w:szCs w:val="22"/>
              </w:rPr>
              <w:t>or</w:t>
            </w:r>
            <w:proofErr w:type="spellEnd"/>
            <w:r w:rsidRPr="007618BA">
              <w:rPr>
                <w:rStyle w:val="Gvdemetni10ptKalnDeil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ELK 221E MIN DD</w:t>
            </w:r>
          </w:p>
        </w:tc>
      </w:tr>
      <w:tr w:rsidR="00D6757E" w:rsidRPr="007618BA" w14:paraId="0768812A" w14:textId="77777777">
        <w:trPr>
          <w:trHeight w:val="1064"/>
        </w:trPr>
        <w:tc>
          <w:tcPr>
            <w:tcW w:w="2337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</w:tcPr>
          <w:p w14:paraId="3DC65484" w14:textId="77777777" w:rsidR="00D6757E" w:rsidRPr="007618BA" w:rsidRDefault="00BD4480">
            <w:pPr>
              <w:pStyle w:val="TableParagraph"/>
              <w:spacing w:before="176"/>
              <w:ind w:left="68" w:right="40"/>
              <w:rPr>
                <w:rFonts w:ascii="Times New Roman" w:hAnsi="Times New Roman" w:cs="Times New Roman"/>
                <w:b/>
              </w:rPr>
            </w:pPr>
            <w:proofErr w:type="spellStart"/>
            <w:r w:rsidRPr="007618BA">
              <w:rPr>
                <w:rFonts w:ascii="Times New Roman" w:hAnsi="Times New Roman" w:cs="Times New Roman"/>
                <w:b/>
              </w:rPr>
              <w:t>Dersin</w:t>
            </w:r>
            <w:proofErr w:type="spellEnd"/>
            <w:r w:rsidRPr="007618B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  <w:b/>
              </w:rPr>
              <w:t>Mesleki</w:t>
            </w:r>
            <w:proofErr w:type="spellEnd"/>
            <w:r w:rsidRPr="007618B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  <w:b/>
              </w:rPr>
              <w:t>Bileşene</w:t>
            </w:r>
            <w:proofErr w:type="spellEnd"/>
            <w:r w:rsidRPr="007618B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  <w:b/>
              </w:rPr>
              <w:t>Katkısı</w:t>
            </w:r>
            <w:proofErr w:type="spellEnd"/>
            <w:r w:rsidRPr="007618BA">
              <w:rPr>
                <w:rFonts w:ascii="Times New Roman" w:hAnsi="Times New Roman" w:cs="Times New Roman"/>
                <w:b/>
              </w:rPr>
              <w:t>, %</w:t>
            </w:r>
          </w:p>
          <w:p w14:paraId="7CA528F0" w14:textId="77777777" w:rsidR="00D6757E" w:rsidRPr="007618BA" w:rsidRDefault="00BD4480">
            <w:pPr>
              <w:pStyle w:val="TableParagraph"/>
              <w:spacing w:before="1"/>
              <w:ind w:left="68" w:right="647"/>
              <w:rPr>
                <w:rFonts w:ascii="Times New Roman" w:hAnsi="Times New Roman" w:cs="Times New Roman"/>
                <w:b/>
              </w:rPr>
            </w:pPr>
            <w:r w:rsidRPr="007618BA">
              <w:rPr>
                <w:rFonts w:ascii="Times New Roman" w:hAnsi="Times New Roman" w:cs="Times New Roman"/>
                <w:b/>
              </w:rPr>
              <w:t>(Course Category by Content, %)</w:t>
            </w:r>
          </w:p>
        </w:tc>
        <w:tc>
          <w:tcPr>
            <w:tcW w:w="1701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7207473" w14:textId="77777777" w:rsidR="00D6757E" w:rsidRPr="007618BA" w:rsidRDefault="00BD4480" w:rsidP="007618BA">
            <w:pPr>
              <w:pStyle w:val="TableParagraph"/>
              <w:ind w:left="176" w:right="136" w:hanging="1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618BA">
              <w:rPr>
                <w:rFonts w:ascii="Times New Roman" w:hAnsi="Times New Roman" w:cs="Times New Roman"/>
                <w:b/>
              </w:rPr>
              <w:t>Temel</w:t>
            </w:r>
            <w:proofErr w:type="spellEnd"/>
            <w:r w:rsidRPr="007618B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  <w:b/>
              </w:rPr>
              <w:t>Bilim</w:t>
            </w:r>
            <w:proofErr w:type="spellEnd"/>
            <w:r w:rsidRPr="007618B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  <w:b/>
              </w:rPr>
              <w:t>ve</w:t>
            </w:r>
            <w:proofErr w:type="spellEnd"/>
            <w:r w:rsidRPr="007618B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  <w:b/>
              </w:rPr>
              <w:t>Matematik</w:t>
            </w:r>
            <w:proofErr w:type="spellEnd"/>
          </w:p>
          <w:p w14:paraId="632043F4" w14:textId="77777777" w:rsidR="00D6757E" w:rsidRPr="007618BA" w:rsidRDefault="00BD4480" w:rsidP="007618BA">
            <w:pPr>
              <w:pStyle w:val="TableParagraph"/>
              <w:spacing w:line="270" w:lineRule="atLeast"/>
              <w:ind w:left="176" w:right="136"/>
              <w:jc w:val="center"/>
              <w:rPr>
                <w:rFonts w:ascii="Times New Roman" w:hAnsi="Times New Roman" w:cs="Times New Roman"/>
                <w:b/>
              </w:rPr>
            </w:pPr>
            <w:r w:rsidRPr="007618BA">
              <w:rPr>
                <w:rFonts w:ascii="Times New Roman" w:hAnsi="Times New Roman" w:cs="Times New Roman"/>
                <w:b/>
              </w:rPr>
              <w:t>(Basic</w:t>
            </w:r>
            <w:r w:rsidRPr="007618BA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7618BA">
              <w:rPr>
                <w:rFonts w:ascii="Times New Roman" w:hAnsi="Times New Roman" w:cs="Times New Roman"/>
                <w:b/>
              </w:rPr>
              <w:t>Sciences and</w:t>
            </w:r>
            <w:r w:rsidRPr="007618BA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7618BA">
              <w:rPr>
                <w:rFonts w:ascii="Times New Roman" w:hAnsi="Times New Roman" w:cs="Times New Roman"/>
                <w:b/>
              </w:rPr>
              <w:t>Math)</w:t>
            </w:r>
          </w:p>
        </w:tc>
        <w:tc>
          <w:tcPr>
            <w:tcW w:w="2134" w:type="dxa"/>
            <w:gridSpan w:val="5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7DBE239" w14:textId="77777777" w:rsidR="00D6757E" w:rsidRPr="007618BA" w:rsidRDefault="00D6757E" w:rsidP="007618B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798284D6" w14:textId="77777777" w:rsidR="00D6757E" w:rsidRPr="007618BA" w:rsidRDefault="00BD4480" w:rsidP="007618BA">
            <w:pPr>
              <w:pStyle w:val="TableParagraph"/>
              <w:spacing w:before="1"/>
              <w:ind w:left="96" w:right="41" w:firstLine="10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618BA">
              <w:rPr>
                <w:rFonts w:ascii="Times New Roman" w:hAnsi="Times New Roman" w:cs="Times New Roman"/>
                <w:b/>
              </w:rPr>
              <w:t>Temel</w:t>
            </w:r>
            <w:proofErr w:type="spellEnd"/>
            <w:r w:rsidRPr="007618B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  <w:b/>
              </w:rPr>
              <w:t>Mühendislik</w:t>
            </w:r>
            <w:proofErr w:type="spellEnd"/>
            <w:r w:rsidRPr="007618BA">
              <w:rPr>
                <w:rFonts w:ascii="Times New Roman" w:hAnsi="Times New Roman" w:cs="Times New Roman"/>
                <w:b/>
              </w:rPr>
              <w:t xml:space="preserve"> (Engineering Science)</w:t>
            </w:r>
          </w:p>
        </w:tc>
        <w:tc>
          <w:tcPr>
            <w:tcW w:w="1995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F2F07AC" w14:textId="77777777" w:rsidR="00D6757E" w:rsidRPr="007618BA" w:rsidRDefault="00BD4480" w:rsidP="007618BA">
            <w:pPr>
              <w:pStyle w:val="TableParagraph"/>
              <w:ind w:left="77" w:right="4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618BA">
              <w:rPr>
                <w:rFonts w:ascii="Times New Roman" w:hAnsi="Times New Roman" w:cs="Times New Roman"/>
                <w:b/>
              </w:rPr>
              <w:t>Mühendislik</w:t>
            </w:r>
            <w:proofErr w:type="spellEnd"/>
            <w:r w:rsidRPr="007618BA">
              <w:rPr>
                <w:rFonts w:ascii="Times New Roman" w:hAnsi="Times New Roman" w:cs="Times New Roman"/>
                <w:b/>
              </w:rPr>
              <w:t xml:space="preserve"> / </w:t>
            </w:r>
            <w:proofErr w:type="spellStart"/>
            <w:r w:rsidRPr="007618BA">
              <w:rPr>
                <w:rFonts w:ascii="Times New Roman" w:hAnsi="Times New Roman" w:cs="Times New Roman"/>
                <w:b/>
              </w:rPr>
              <w:t>Mimarlık</w:t>
            </w:r>
            <w:proofErr w:type="spellEnd"/>
            <w:r w:rsidRPr="007618B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  <w:b/>
              </w:rPr>
              <w:t>Tasarım</w:t>
            </w:r>
            <w:proofErr w:type="spellEnd"/>
          </w:p>
          <w:p w14:paraId="6A4603C2" w14:textId="77777777" w:rsidR="00D6757E" w:rsidRPr="007618BA" w:rsidRDefault="00BD4480" w:rsidP="007618BA">
            <w:pPr>
              <w:pStyle w:val="TableParagraph"/>
              <w:spacing w:line="270" w:lineRule="atLeast"/>
              <w:ind w:left="74" w:right="45"/>
              <w:jc w:val="center"/>
              <w:rPr>
                <w:rFonts w:ascii="Times New Roman" w:hAnsi="Times New Roman" w:cs="Times New Roman"/>
                <w:b/>
              </w:rPr>
            </w:pPr>
            <w:r w:rsidRPr="007618BA">
              <w:rPr>
                <w:rFonts w:ascii="Times New Roman" w:hAnsi="Times New Roman" w:cs="Times New Roman"/>
                <w:b/>
              </w:rPr>
              <w:t>(Engineering / Architecture Design)</w:t>
            </w:r>
          </w:p>
        </w:tc>
        <w:tc>
          <w:tcPr>
            <w:tcW w:w="1979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</w:tcPr>
          <w:p w14:paraId="1B0B251C" w14:textId="77777777" w:rsidR="00D6757E" w:rsidRPr="007618BA" w:rsidRDefault="00D6757E" w:rsidP="007618B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159B71C6" w14:textId="77777777" w:rsidR="00D6757E" w:rsidRPr="007618BA" w:rsidRDefault="00BD4480" w:rsidP="007618BA">
            <w:pPr>
              <w:pStyle w:val="TableParagraph"/>
              <w:spacing w:before="1"/>
              <w:ind w:left="77" w:right="26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618BA">
              <w:rPr>
                <w:rFonts w:ascii="Times New Roman" w:hAnsi="Times New Roman" w:cs="Times New Roman"/>
                <w:b/>
              </w:rPr>
              <w:t>Genel</w:t>
            </w:r>
            <w:proofErr w:type="spellEnd"/>
            <w:r w:rsidRPr="007618B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  <w:b/>
              </w:rPr>
              <w:t>Eğitim</w:t>
            </w:r>
            <w:proofErr w:type="spellEnd"/>
            <w:r w:rsidRPr="007618BA">
              <w:rPr>
                <w:rFonts w:ascii="Times New Roman" w:hAnsi="Times New Roman" w:cs="Times New Roman"/>
                <w:b/>
              </w:rPr>
              <w:t xml:space="preserve"> (General Education)</w:t>
            </w:r>
          </w:p>
        </w:tc>
      </w:tr>
      <w:tr w:rsidR="00D6757E" w:rsidRPr="007618BA" w14:paraId="0ADC7315" w14:textId="77777777">
        <w:trPr>
          <w:trHeight w:val="309"/>
        </w:trPr>
        <w:tc>
          <w:tcPr>
            <w:tcW w:w="2337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</w:tcPr>
          <w:p w14:paraId="4F2FDFA1" w14:textId="77777777" w:rsidR="00D6757E" w:rsidRPr="007618BA" w:rsidRDefault="00D67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</w:tcPr>
          <w:p w14:paraId="7AA3063E" w14:textId="77777777" w:rsidR="00D6757E" w:rsidRPr="007618BA" w:rsidRDefault="00BD4480">
            <w:pPr>
              <w:pStyle w:val="TableParagraph"/>
              <w:spacing w:before="9"/>
              <w:ind w:left="38"/>
              <w:jc w:val="center"/>
              <w:rPr>
                <w:rFonts w:ascii="Times New Roman" w:hAnsi="Times New Roman" w:cs="Times New Roman"/>
              </w:rPr>
            </w:pPr>
            <w:r w:rsidRPr="007618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3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</w:tcPr>
          <w:p w14:paraId="5B3361CC" w14:textId="77777777" w:rsidR="00D6757E" w:rsidRPr="007618BA" w:rsidRDefault="00BD4480">
            <w:pPr>
              <w:pStyle w:val="TableParagraph"/>
              <w:spacing w:before="9"/>
              <w:ind w:left="33"/>
              <w:jc w:val="center"/>
              <w:rPr>
                <w:rFonts w:ascii="Times New Roman" w:hAnsi="Times New Roman" w:cs="Times New Roman"/>
              </w:rPr>
            </w:pPr>
            <w:r w:rsidRPr="007618B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</w:tcPr>
          <w:p w14:paraId="5D3BB0E4" w14:textId="77777777" w:rsidR="00D6757E" w:rsidRPr="007618BA" w:rsidRDefault="00BD4480">
            <w:pPr>
              <w:pStyle w:val="TableParagraph"/>
              <w:spacing w:before="9"/>
              <w:ind w:left="28"/>
              <w:jc w:val="center"/>
              <w:rPr>
                <w:rFonts w:ascii="Times New Roman" w:hAnsi="Times New Roman" w:cs="Times New Roman"/>
              </w:rPr>
            </w:pPr>
            <w:r w:rsidRPr="007618B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97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5FDF63D" w14:textId="77777777" w:rsidR="00D6757E" w:rsidRPr="007618BA" w:rsidRDefault="00BD4480">
            <w:pPr>
              <w:pStyle w:val="TableParagraph"/>
              <w:spacing w:before="9"/>
              <w:ind w:left="32"/>
              <w:jc w:val="center"/>
              <w:rPr>
                <w:rFonts w:ascii="Times New Roman" w:hAnsi="Times New Roman" w:cs="Times New Roman"/>
              </w:rPr>
            </w:pPr>
            <w:r w:rsidRPr="007618BA">
              <w:rPr>
                <w:rFonts w:ascii="Times New Roman" w:hAnsi="Times New Roman" w:cs="Times New Roman"/>
              </w:rPr>
              <w:t>-</w:t>
            </w:r>
          </w:p>
        </w:tc>
      </w:tr>
      <w:tr w:rsidR="00D6757E" w:rsidRPr="007618BA" w14:paraId="61F5A030" w14:textId="77777777">
        <w:trPr>
          <w:trHeight w:val="1131"/>
        </w:trPr>
        <w:tc>
          <w:tcPr>
            <w:tcW w:w="2337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</w:tcPr>
          <w:p w14:paraId="463795D7" w14:textId="77777777" w:rsidR="00D6757E" w:rsidRPr="007618BA" w:rsidRDefault="00D6757E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D7C2F32" w14:textId="77777777" w:rsidR="00D6757E" w:rsidRPr="007618BA" w:rsidRDefault="00D6757E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</w:p>
          <w:p w14:paraId="002B860E" w14:textId="77777777" w:rsidR="00D6757E" w:rsidRPr="007618BA" w:rsidRDefault="00BD4480">
            <w:pPr>
              <w:pStyle w:val="TableParagraph"/>
              <w:spacing w:line="480" w:lineRule="auto"/>
              <w:ind w:left="68" w:right="350"/>
              <w:rPr>
                <w:rFonts w:ascii="Times New Roman" w:hAnsi="Times New Roman" w:cs="Times New Roman"/>
                <w:b/>
              </w:rPr>
            </w:pPr>
            <w:proofErr w:type="spellStart"/>
            <w:r w:rsidRPr="007618BA">
              <w:rPr>
                <w:rFonts w:ascii="Times New Roman" w:hAnsi="Times New Roman" w:cs="Times New Roman"/>
                <w:b/>
              </w:rPr>
              <w:t>Dersin</w:t>
            </w:r>
            <w:proofErr w:type="spellEnd"/>
            <w:r w:rsidRPr="007618B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  <w:b/>
              </w:rPr>
              <w:t>Tanımı</w:t>
            </w:r>
            <w:proofErr w:type="spellEnd"/>
            <w:r w:rsidRPr="007618BA">
              <w:rPr>
                <w:rFonts w:ascii="Times New Roman" w:hAnsi="Times New Roman" w:cs="Times New Roman"/>
                <w:b/>
              </w:rPr>
              <w:t xml:space="preserve"> (Course Description)</w:t>
            </w:r>
          </w:p>
        </w:tc>
        <w:tc>
          <w:tcPr>
            <w:tcW w:w="7809" w:type="dxa"/>
            <w:gridSpan w:val="11"/>
            <w:tcBorders>
              <w:top w:val="single" w:sz="1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20C2885A" w14:textId="77777777" w:rsidR="00D6757E" w:rsidRPr="007618BA" w:rsidRDefault="00BD448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618BA">
              <w:rPr>
                <w:rFonts w:ascii="Times New Roman" w:hAnsi="Times New Roman" w:cs="Times New Roman"/>
              </w:rPr>
              <w:t>Ayrık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zamanlı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işaretler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ve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sistemler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. Fark </w:t>
            </w:r>
            <w:proofErr w:type="spellStart"/>
            <w:r w:rsidRPr="007618BA">
              <w:rPr>
                <w:rFonts w:ascii="Times New Roman" w:hAnsi="Times New Roman" w:cs="Times New Roman"/>
              </w:rPr>
              <w:t>denklemleri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. Z </w:t>
            </w:r>
            <w:proofErr w:type="spellStart"/>
            <w:r w:rsidRPr="007618BA">
              <w:rPr>
                <w:rFonts w:ascii="Times New Roman" w:hAnsi="Times New Roman" w:cs="Times New Roman"/>
              </w:rPr>
              <w:t>dönüşümü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7618BA">
              <w:rPr>
                <w:rFonts w:ascii="Times New Roman" w:hAnsi="Times New Roman" w:cs="Times New Roman"/>
              </w:rPr>
              <w:t>birim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darbe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618BA">
              <w:rPr>
                <w:rFonts w:ascii="Times New Roman" w:hAnsi="Times New Roman" w:cs="Times New Roman"/>
              </w:rPr>
              <w:t>birim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basamak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ve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üstel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fonksiyon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. Z </w:t>
            </w:r>
            <w:proofErr w:type="spellStart"/>
            <w:r w:rsidRPr="007618BA">
              <w:rPr>
                <w:rFonts w:ascii="Times New Roman" w:hAnsi="Times New Roman" w:cs="Times New Roman"/>
              </w:rPr>
              <w:t>dönüşümü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özellikleri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7618BA">
              <w:rPr>
                <w:rFonts w:ascii="Times New Roman" w:hAnsi="Times New Roman" w:cs="Times New Roman"/>
              </w:rPr>
              <w:t>doğrusallık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618BA">
              <w:rPr>
                <w:rFonts w:ascii="Times New Roman" w:hAnsi="Times New Roman" w:cs="Times New Roman"/>
              </w:rPr>
              <w:t>zamanda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geciktirme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618BA">
              <w:rPr>
                <w:rFonts w:ascii="Times New Roman" w:hAnsi="Times New Roman" w:cs="Times New Roman"/>
              </w:rPr>
              <w:t>zamanda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ilerletme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618BA">
              <w:rPr>
                <w:rFonts w:ascii="Times New Roman" w:hAnsi="Times New Roman" w:cs="Times New Roman"/>
              </w:rPr>
              <w:t>üstelle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çarpma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618BA">
              <w:rPr>
                <w:rFonts w:ascii="Times New Roman" w:hAnsi="Times New Roman" w:cs="Times New Roman"/>
              </w:rPr>
              <w:t>karmaşık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türev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618BA">
              <w:rPr>
                <w:rFonts w:ascii="Times New Roman" w:hAnsi="Times New Roman" w:cs="Times New Roman"/>
              </w:rPr>
              <w:t>Ters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Z </w:t>
            </w:r>
            <w:proofErr w:type="spellStart"/>
            <w:r w:rsidRPr="007618BA">
              <w:rPr>
                <w:rFonts w:ascii="Times New Roman" w:hAnsi="Times New Roman" w:cs="Times New Roman"/>
              </w:rPr>
              <w:t>dönüşümü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7618BA">
              <w:rPr>
                <w:rFonts w:ascii="Times New Roman" w:hAnsi="Times New Roman" w:cs="Times New Roman"/>
              </w:rPr>
              <w:t>uzun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bölme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yöntemi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618BA">
              <w:rPr>
                <w:rFonts w:ascii="Times New Roman" w:hAnsi="Times New Roman" w:cs="Times New Roman"/>
              </w:rPr>
              <w:t>kısmı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kesirler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açılımı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. Son </w:t>
            </w:r>
            <w:proofErr w:type="spellStart"/>
            <w:r w:rsidRPr="007618BA">
              <w:rPr>
                <w:rFonts w:ascii="Times New Roman" w:hAnsi="Times New Roman" w:cs="Times New Roman"/>
              </w:rPr>
              <w:t>değer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teoremi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. Fark </w:t>
            </w:r>
            <w:proofErr w:type="spellStart"/>
            <w:r w:rsidRPr="007618BA">
              <w:rPr>
                <w:rFonts w:ascii="Times New Roman" w:hAnsi="Times New Roman" w:cs="Times New Roman"/>
              </w:rPr>
              <w:t>denklemlerinin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Z </w:t>
            </w:r>
            <w:proofErr w:type="spellStart"/>
            <w:r w:rsidRPr="007618BA">
              <w:rPr>
                <w:rFonts w:ascii="Times New Roman" w:hAnsi="Times New Roman" w:cs="Times New Roman"/>
              </w:rPr>
              <w:t>dönüşümü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çözümü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618BA">
              <w:rPr>
                <w:rFonts w:ascii="Times New Roman" w:hAnsi="Times New Roman" w:cs="Times New Roman"/>
              </w:rPr>
              <w:t>Ayrık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zamanlı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sistemlerin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zaman </w:t>
            </w:r>
            <w:proofErr w:type="spellStart"/>
            <w:r w:rsidRPr="007618BA">
              <w:rPr>
                <w:rFonts w:ascii="Times New Roman" w:hAnsi="Times New Roman" w:cs="Times New Roman"/>
              </w:rPr>
              <w:t>cevabı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618BA">
              <w:rPr>
                <w:rFonts w:ascii="Times New Roman" w:hAnsi="Times New Roman" w:cs="Times New Roman"/>
              </w:rPr>
              <w:t>Ayrık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zamanlı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sistemlerin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frekans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cevabı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618BA">
              <w:rPr>
                <w:rFonts w:ascii="Times New Roman" w:hAnsi="Times New Roman" w:cs="Times New Roman"/>
              </w:rPr>
              <w:t>Örnekleme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teoremi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618BA">
              <w:rPr>
                <w:rFonts w:ascii="Times New Roman" w:hAnsi="Times New Roman" w:cs="Times New Roman"/>
              </w:rPr>
              <w:t>Örnekleme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frekansının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seçimi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618BA">
              <w:rPr>
                <w:rFonts w:ascii="Times New Roman" w:hAnsi="Times New Roman" w:cs="Times New Roman"/>
              </w:rPr>
              <w:t>Ayrık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zamanlı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sistemlerin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modellenmesi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7618BA">
              <w:rPr>
                <w:rFonts w:ascii="Times New Roman" w:hAnsi="Times New Roman" w:cs="Times New Roman"/>
              </w:rPr>
              <w:t>analogdan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sayısala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dönüştürücü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(ADC), </w:t>
            </w:r>
            <w:proofErr w:type="spellStart"/>
            <w:r w:rsidRPr="007618BA">
              <w:rPr>
                <w:rFonts w:ascii="Times New Roman" w:hAnsi="Times New Roman" w:cs="Times New Roman"/>
              </w:rPr>
              <w:t>sayısaldan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analoğa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dönüştürücü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(DAC), </w:t>
            </w:r>
            <w:proofErr w:type="spellStart"/>
            <w:r w:rsidRPr="007618BA">
              <w:rPr>
                <w:rFonts w:ascii="Times New Roman" w:hAnsi="Times New Roman" w:cs="Times New Roman"/>
              </w:rPr>
              <w:t>sıfırıncı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dereceden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tutucu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618BA">
              <w:rPr>
                <w:rFonts w:ascii="Times New Roman" w:hAnsi="Times New Roman" w:cs="Times New Roman"/>
              </w:rPr>
              <w:t>örnekleyici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618BA">
              <w:rPr>
                <w:rFonts w:ascii="Times New Roman" w:hAnsi="Times New Roman" w:cs="Times New Roman"/>
              </w:rPr>
              <w:t>Gecikme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barındıran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sistemler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618BA">
              <w:rPr>
                <w:rFonts w:ascii="Times New Roman" w:hAnsi="Times New Roman" w:cs="Times New Roman"/>
              </w:rPr>
              <w:t>Dönüştürücüler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ile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analog alt </w:t>
            </w:r>
            <w:proofErr w:type="spellStart"/>
            <w:r w:rsidRPr="007618BA">
              <w:rPr>
                <w:rFonts w:ascii="Times New Roman" w:hAnsi="Times New Roman" w:cs="Times New Roman"/>
              </w:rPr>
              <w:t>sistemin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transfer </w:t>
            </w:r>
            <w:proofErr w:type="spellStart"/>
            <w:r w:rsidRPr="007618BA">
              <w:rPr>
                <w:rFonts w:ascii="Times New Roman" w:hAnsi="Times New Roman" w:cs="Times New Roman"/>
              </w:rPr>
              <w:t>fonksiyonu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618BA">
              <w:rPr>
                <w:rFonts w:ascii="Times New Roman" w:hAnsi="Times New Roman" w:cs="Times New Roman"/>
              </w:rPr>
              <w:t>Kapalı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çevrim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transfer </w:t>
            </w:r>
            <w:proofErr w:type="spellStart"/>
            <w:r w:rsidRPr="007618BA">
              <w:rPr>
                <w:rFonts w:ascii="Times New Roman" w:hAnsi="Times New Roman" w:cs="Times New Roman"/>
              </w:rPr>
              <w:t>fonksiyonu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618BA">
              <w:rPr>
                <w:rFonts w:ascii="Times New Roman" w:hAnsi="Times New Roman" w:cs="Times New Roman"/>
              </w:rPr>
              <w:t>Sayısal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sistemlerde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analog </w:t>
            </w:r>
            <w:proofErr w:type="spellStart"/>
            <w:r w:rsidRPr="007618BA">
              <w:rPr>
                <w:rFonts w:ascii="Times New Roman" w:hAnsi="Times New Roman" w:cs="Times New Roman"/>
              </w:rPr>
              <w:t>bozuntular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618BA">
              <w:rPr>
                <w:rFonts w:ascii="Times New Roman" w:hAnsi="Times New Roman" w:cs="Times New Roman"/>
              </w:rPr>
              <w:t>Kalıcı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hal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hatası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618BA">
              <w:rPr>
                <w:rFonts w:ascii="Times New Roman" w:hAnsi="Times New Roman" w:cs="Times New Roman"/>
              </w:rPr>
              <w:t>Sayısal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kontrol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sistemlerinin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kararlılığı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618BA">
              <w:rPr>
                <w:rFonts w:ascii="Times New Roman" w:hAnsi="Times New Roman" w:cs="Times New Roman"/>
              </w:rPr>
              <w:t>Kararlılık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koşulları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7618BA">
              <w:rPr>
                <w:rFonts w:ascii="Times New Roman" w:hAnsi="Times New Roman" w:cs="Times New Roman"/>
              </w:rPr>
              <w:t>asimptotik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kararlılık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618BA">
              <w:rPr>
                <w:rFonts w:ascii="Times New Roman" w:hAnsi="Times New Roman" w:cs="Times New Roman"/>
              </w:rPr>
              <w:t>sonlu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giriş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sonlu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çıkış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kararlılığı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618BA">
              <w:rPr>
                <w:rFonts w:ascii="Times New Roman" w:hAnsi="Times New Roman" w:cs="Times New Roman"/>
              </w:rPr>
              <w:t>iç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kararlılık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. Nyquist </w:t>
            </w:r>
            <w:proofErr w:type="spellStart"/>
            <w:r w:rsidRPr="007618BA">
              <w:rPr>
                <w:rFonts w:ascii="Times New Roman" w:hAnsi="Times New Roman" w:cs="Times New Roman"/>
              </w:rPr>
              <w:t>kriteri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. Bode </w:t>
            </w:r>
            <w:proofErr w:type="spellStart"/>
            <w:r w:rsidRPr="007618BA">
              <w:rPr>
                <w:rFonts w:ascii="Times New Roman" w:hAnsi="Times New Roman" w:cs="Times New Roman"/>
              </w:rPr>
              <w:t>eğrisi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618BA">
              <w:rPr>
                <w:rFonts w:ascii="Times New Roman" w:hAnsi="Times New Roman" w:cs="Times New Roman"/>
              </w:rPr>
              <w:t>Faz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ve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kazanç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marjı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618BA">
              <w:rPr>
                <w:rFonts w:ascii="Times New Roman" w:hAnsi="Times New Roman" w:cs="Times New Roman"/>
              </w:rPr>
              <w:t>Kontrol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sistem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belirtimleri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7618BA">
              <w:rPr>
                <w:rFonts w:ascii="Times New Roman" w:hAnsi="Times New Roman" w:cs="Times New Roman"/>
              </w:rPr>
              <w:t>yükselme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zamanı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618BA">
              <w:rPr>
                <w:rFonts w:ascii="Times New Roman" w:hAnsi="Times New Roman" w:cs="Times New Roman"/>
              </w:rPr>
              <w:t>yerleşme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zamanı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618BA">
              <w:rPr>
                <w:rFonts w:ascii="Times New Roman" w:hAnsi="Times New Roman" w:cs="Times New Roman"/>
              </w:rPr>
              <w:t>tepe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aşım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zamanı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618BA">
              <w:rPr>
                <w:rFonts w:ascii="Times New Roman" w:hAnsi="Times New Roman" w:cs="Times New Roman"/>
              </w:rPr>
              <w:t>yüzde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üst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aşım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618BA">
              <w:rPr>
                <w:rFonts w:ascii="Times New Roman" w:hAnsi="Times New Roman" w:cs="Times New Roman"/>
              </w:rPr>
              <w:t>kararlı-hal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hatası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ve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diğerleri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618BA">
              <w:rPr>
                <w:rFonts w:ascii="Times New Roman" w:hAnsi="Times New Roman" w:cs="Times New Roman"/>
              </w:rPr>
              <w:t>Köklerin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yer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eğrisi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. P, PD, PI, PID </w:t>
            </w:r>
            <w:proofErr w:type="spellStart"/>
            <w:r w:rsidRPr="007618BA">
              <w:rPr>
                <w:rFonts w:ascii="Times New Roman" w:hAnsi="Times New Roman" w:cs="Times New Roman"/>
              </w:rPr>
              <w:t>kontrolcüler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. Z </w:t>
            </w:r>
            <w:proofErr w:type="spellStart"/>
            <w:r w:rsidRPr="007618BA">
              <w:rPr>
                <w:rFonts w:ascii="Times New Roman" w:hAnsi="Times New Roman" w:cs="Times New Roman"/>
              </w:rPr>
              <w:t>tanım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bölgesinde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köklerin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yer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eğrisi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. Analog </w:t>
            </w:r>
            <w:proofErr w:type="spellStart"/>
            <w:r w:rsidRPr="007618BA">
              <w:rPr>
                <w:rFonts w:ascii="Times New Roman" w:hAnsi="Times New Roman" w:cs="Times New Roman"/>
              </w:rPr>
              <w:t>kontrolcülerin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Z </w:t>
            </w:r>
            <w:proofErr w:type="spellStart"/>
            <w:r w:rsidRPr="007618BA">
              <w:rPr>
                <w:rFonts w:ascii="Times New Roman" w:hAnsi="Times New Roman" w:cs="Times New Roman"/>
              </w:rPr>
              <w:t>tanım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bölgesi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gerçeklemeleri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618BA">
              <w:rPr>
                <w:rFonts w:ascii="Times New Roman" w:hAnsi="Times New Roman" w:cs="Times New Roman"/>
              </w:rPr>
              <w:t>Doğrudan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Z </w:t>
            </w:r>
            <w:proofErr w:type="spellStart"/>
            <w:r w:rsidRPr="007618BA">
              <w:rPr>
                <w:rFonts w:ascii="Times New Roman" w:hAnsi="Times New Roman" w:cs="Times New Roman"/>
              </w:rPr>
              <w:t>tanım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bölgesinde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tasarım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618BA">
              <w:rPr>
                <w:rFonts w:ascii="Times New Roman" w:hAnsi="Times New Roman" w:cs="Times New Roman"/>
              </w:rPr>
              <w:t>Frekans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cevabı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tasarımı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618BA">
              <w:rPr>
                <w:rFonts w:ascii="Times New Roman" w:hAnsi="Times New Roman" w:cs="Times New Roman"/>
              </w:rPr>
              <w:t>Doğrudan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kontrolcü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sentezi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618BA">
              <w:rPr>
                <w:rFonts w:ascii="Times New Roman" w:hAnsi="Times New Roman" w:cs="Times New Roman"/>
              </w:rPr>
              <w:t>Sonlu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yerleşme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süresi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tasarımı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(deadbeat </w:t>
            </w:r>
            <w:proofErr w:type="spellStart"/>
            <w:r w:rsidRPr="007618BA">
              <w:rPr>
                <w:rFonts w:ascii="Times New Roman" w:hAnsi="Times New Roman" w:cs="Times New Roman"/>
              </w:rPr>
              <w:t>kontrolcü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). </w:t>
            </w:r>
            <w:proofErr w:type="spellStart"/>
            <w:r w:rsidRPr="007618BA">
              <w:rPr>
                <w:rFonts w:ascii="Times New Roman" w:hAnsi="Times New Roman" w:cs="Times New Roman"/>
              </w:rPr>
              <w:t>Mikrodenetleyici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tabanlı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gerçekleme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uygulaması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D6757E" w:rsidRPr="007618BA" w14:paraId="30D4852A" w14:textId="77777777">
        <w:trPr>
          <w:trHeight w:val="1118"/>
        </w:trPr>
        <w:tc>
          <w:tcPr>
            <w:tcW w:w="2337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</w:tcPr>
          <w:p w14:paraId="270F4235" w14:textId="77777777" w:rsidR="00D6757E" w:rsidRPr="007618BA" w:rsidRDefault="00D67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9" w:type="dxa"/>
            <w:gridSpan w:val="11"/>
            <w:tcBorders>
              <w:top w:val="single" w:sz="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0F6BACE5" w14:textId="77777777" w:rsidR="00D6757E" w:rsidRPr="007618BA" w:rsidRDefault="00BD4480">
            <w:pPr>
              <w:jc w:val="both"/>
              <w:rPr>
                <w:rFonts w:ascii="Times New Roman" w:hAnsi="Times New Roman" w:cs="Times New Roman"/>
              </w:rPr>
            </w:pPr>
            <w:r w:rsidRPr="007618BA">
              <w:rPr>
                <w:rFonts w:ascii="Times New Roman" w:hAnsi="Times New Roman" w:cs="Times New Roman"/>
              </w:rPr>
              <w:t xml:space="preserve">Discrete-time signals and systems. Difference equations. Z transform: unit impulse, unit step, exponential functions. Properties of Z transform: linearity, time delay, time advance, multiplication with exponential, complex differentiation. Inverse Z transform: long division, partial fraction expansion. Final value theorem. Z transform solution of difference equations. Time response of discrete-time systems. Frequency response of discrete-time systems. Sampling theorem. Selection of sampling frequency. Modeling of discrete-time systems: analog to digital converter (ADC), digital to analog converter (DAC), zero-order hold, sampler. Systems with transport lag. Transfer function of analog subsystem with converters. Closed-loop transfer function. Analog disturbances in digital systems. Steady-state error. Stability of digital control systems. Stability conditions: asymptotic stability, bounded input bounded output stability, internal stability. Nyquist criterion. Bode plot. Phase and gain margin. Control system specifications: rise time, </w:t>
            </w:r>
            <w:r w:rsidRPr="007618BA">
              <w:rPr>
                <w:rFonts w:ascii="Times New Roman" w:hAnsi="Times New Roman" w:cs="Times New Roman"/>
              </w:rPr>
              <w:lastRenderedPageBreak/>
              <w:t xml:space="preserve">settling time, time-to-peak overshoot, peak overshoot, steady-state </w:t>
            </w:r>
            <w:proofErr w:type="gramStart"/>
            <w:r w:rsidRPr="007618BA">
              <w:rPr>
                <w:rFonts w:ascii="Times New Roman" w:hAnsi="Times New Roman" w:cs="Times New Roman"/>
              </w:rPr>
              <w:t>error</w:t>
            </w:r>
            <w:proofErr w:type="gramEnd"/>
            <w:r w:rsidRPr="007618BA">
              <w:rPr>
                <w:rFonts w:ascii="Times New Roman" w:hAnsi="Times New Roman" w:cs="Times New Roman"/>
              </w:rPr>
              <w:t xml:space="preserve"> and others. Root locus. P, PD, PI, PID controllers. Z domain root locus. Z domain implementations of analog controllers. Direct Z domain design. Frequency response design. Direct controller synthesis. Finite settling time design (deadbeat controller). Microcontroller based implementation application.</w:t>
            </w:r>
          </w:p>
        </w:tc>
      </w:tr>
      <w:tr w:rsidR="00D6757E" w:rsidRPr="007618BA" w14:paraId="2942A6FF" w14:textId="77777777">
        <w:trPr>
          <w:trHeight w:val="900"/>
        </w:trPr>
        <w:tc>
          <w:tcPr>
            <w:tcW w:w="2337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</w:tcPr>
          <w:p w14:paraId="64056A08" w14:textId="77777777" w:rsidR="00D6757E" w:rsidRPr="007618BA" w:rsidRDefault="00D6757E">
            <w:pPr>
              <w:pStyle w:val="TableParagraph"/>
              <w:spacing w:before="6"/>
              <w:rPr>
                <w:rFonts w:ascii="Times New Roman" w:hAnsi="Times New Roman" w:cs="Times New Roman"/>
              </w:rPr>
            </w:pPr>
          </w:p>
          <w:p w14:paraId="3EC1A393" w14:textId="77777777" w:rsidR="00D6757E" w:rsidRPr="007618BA" w:rsidRDefault="00BD4480">
            <w:pPr>
              <w:pStyle w:val="TableParagraph"/>
              <w:spacing w:line="480" w:lineRule="auto"/>
              <w:ind w:left="68" w:right="437"/>
              <w:rPr>
                <w:rFonts w:ascii="Times New Roman" w:hAnsi="Times New Roman" w:cs="Times New Roman"/>
                <w:b/>
              </w:rPr>
            </w:pPr>
            <w:proofErr w:type="spellStart"/>
            <w:r w:rsidRPr="007618BA">
              <w:rPr>
                <w:rFonts w:ascii="Times New Roman" w:hAnsi="Times New Roman" w:cs="Times New Roman"/>
                <w:b/>
              </w:rPr>
              <w:t>Dersin</w:t>
            </w:r>
            <w:proofErr w:type="spellEnd"/>
            <w:r w:rsidRPr="007618B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  <w:b/>
              </w:rPr>
              <w:t>Amacı</w:t>
            </w:r>
            <w:proofErr w:type="spellEnd"/>
            <w:r w:rsidRPr="007618BA">
              <w:rPr>
                <w:rFonts w:ascii="Times New Roman" w:hAnsi="Times New Roman" w:cs="Times New Roman"/>
                <w:b/>
              </w:rPr>
              <w:t xml:space="preserve"> (Course Objectives)</w:t>
            </w:r>
          </w:p>
        </w:tc>
        <w:tc>
          <w:tcPr>
            <w:tcW w:w="7809" w:type="dxa"/>
            <w:gridSpan w:val="11"/>
            <w:tcBorders>
              <w:top w:val="single" w:sz="1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25AD231C" w14:textId="77777777" w:rsidR="00D6757E" w:rsidRPr="007618BA" w:rsidRDefault="00BD4480">
            <w:pPr>
              <w:pStyle w:val="ListeParagraf"/>
              <w:ind w:left="360"/>
              <w:rPr>
                <w:rFonts w:ascii="Times New Roman" w:hAnsi="Times New Roman" w:cs="Times New Roman"/>
              </w:rPr>
            </w:pPr>
            <w:r w:rsidRPr="007618BA">
              <w:rPr>
                <w:rFonts w:ascii="Times New Roman" w:hAnsi="Times New Roman" w:cs="Times New Roman"/>
              </w:rPr>
              <w:t xml:space="preserve">Bu </w:t>
            </w:r>
            <w:proofErr w:type="spellStart"/>
            <w:r w:rsidRPr="007618BA">
              <w:rPr>
                <w:rFonts w:ascii="Times New Roman" w:hAnsi="Times New Roman" w:cs="Times New Roman"/>
              </w:rPr>
              <w:t>ders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öğrencilere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aşağıda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maddelenenlerin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aktarılmasını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amaçlar</w:t>
            </w:r>
            <w:proofErr w:type="spellEnd"/>
            <w:r w:rsidRPr="007618BA">
              <w:rPr>
                <w:rFonts w:ascii="Times New Roman" w:hAnsi="Times New Roman" w:cs="Times New Roman"/>
              </w:rPr>
              <w:t>.</w:t>
            </w:r>
          </w:p>
          <w:p w14:paraId="7E28A171" w14:textId="77777777" w:rsidR="00D6757E" w:rsidRPr="007618BA" w:rsidRDefault="00BD4480">
            <w:pPr>
              <w:pStyle w:val="ListeParagraf"/>
              <w:numPr>
                <w:ilvl w:val="0"/>
                <w:numId w:val="1"/>
              </w:numPr>
              <w:overflowPunct w:val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7618BA">
              <w:rPr>
                <w:rFonts w:ascii="Times New Roman" w:hAnsi="Times New Roman" w:cs="Times New Roman"/>
              </w:rPr>
              <w:t xml:space="preserve">Fark </w:t>
            </w:r>
            <w:proofErr w:type="spellStart"/>
            <w:r w:rsidRPr="007618BA">
              <w:rPr>
                <w:rFonts w:ascii="Times New Roman" w:hAnsi="Times New Roman" w:cs="Times New Roman"/>
              </w:rPr>
              <w:t>denklemleri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, Z </w:t>
            </w:r>
            <w:proofErr w:type="spellStart"/>
            <w:r w:rsidRPr="007618BA">
              <w:rPr>
                <w:rFonts w:ascii="Times New Roman" w:hAnsi="Times New Roman" w:cs="Times New Roman"/>
              </w:rPr>
              <w:t>dönüşümü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ve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ters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dönüşümü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hakkında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bilgi</w:t>
            </w:r>
            <w:proofErr w:type="spellEnd"/>
          </w:p>
          <w:p w14:paraId="77C655B2" w14:textId="77777777" w:rsidR="00D6757E" w:rsidRPr="007618BA" w:rsidRDefault="00BD4480">
            <w:pPr>
              <w:pStyle w:val="ListeParagraf"/>
              <w:numPr>
                <w:ilvl w:val="0"/>
                <w:numId w:val="1"/>
              </w:numPr>
              <w:overflowPunct w:val="0"/>
              <w:contextualSpacing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7618BA">
              <w:rPr>
                <w:rFonts w:ascii="Times New Roman" w:hAnsi="Times New Roman" w:cs="Times New Roman"/>
              </w:rPr>
              <w:t>Sürekli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zamanlı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sistemleri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ayrık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zamanlı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hale </w:t>
            </w:r>
            <w:proofErr w:type="spellStart"/>
            <w:r w:rsidRPr="007618BA">
              <w:rPr>
                <w:rFonts w:ascii="Times New Roman" w:hAnsi="Times New Roman" w:cs="Times New Roman"/>
              </w:rPr>
              <w:t>getirme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yeteneği</w:t>
            </w:r>
            <w:proofErr w:type="spellEnd"/>
          </w:p>
          <w:p w14:paraId="0ED2925E" w14:textId="77777777" w:rsidR="00D6757E" w:rsidRPr="007618BA" w:rsidRDefault="00BD4480">
            <w:pPr>
              <w:pStyle w:val="ListeParagraf"/>
              <w:numPr>
                <w:ilvl w:val="0"/>
                <w:numId w:val="1"/>
              </w:numPr>
              <w:overflowPunct w:val="0"/>
              <w:contextualSpacing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7618BA">
              <w:rPr>
                <w:rFonts w:ascii="Times New Roman" w:hAnsi="Times New Roman" w:cs="Times New Roman"/>
              </w:rPr>
              <w:t>Ayrık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zamanlı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sistemlerin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kararlılık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analizlerini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yapabilme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yeteneği</w:t>
            </w:r>
            <w:proofErr w:type="spellEnd"/>
          </w:p>
          <w:p w14:paraId="3F45C7A3" w14:textId="77777777" w:rsidR="00D6757E" w:rsidRPr="007618BA" w:rsidRDefault="00BD4480">
            <w:pPr>
              <w:pStyle w:val="ListeParagraf"/>
              <w:numPr>
                <w:ilvl w:val="0"/>
                <w:numId w:val="1"/>
              </w:numPr>
              <w:overflowPunct w:val="0"/>
              <w:contextualSpacing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7618BA">
              <w:rPr>
                <w:rFonts w:ascii="Times New Roman" w:hAnsi="Times New Roman" w:cs="Times New Roman"/>
              </w:rPr>
              <w:t>Ayrık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zamanlı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sistemler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için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istenen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özelliklere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sahip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kontrolcü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tasarlama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yeteneği</w:t>
            </w:r>
            <w:proofErr w:type="spellEnd"/>
          </w:p>
          <w:p w14:paraId="7308877C" w14:textId="77777777" w:rsidR="00D6757E" w:rsidRPr="007618BA" w:rsidRDefault="00BD4480">
            <w:pPr>
              <w:pStyle w:val="ListeParagraf"/>
              <w:numPr>
                <w:ilvl w:val="0"/>
                <w:numId w:val="1"/>
              </w:numPr>
              <w:overflowPunct w:val="0"/>
              <w:contextualSpacing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7618BA">
              <w:rPr>
                <w:rFonts w:ascii="Times New Roman" w:hAnsi="Times New Roman" w:cs="Times New Roman"/>
              </w:rPr>
              <w:t>Ayrık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zamanlı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kontrolcüyü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elektronik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olarak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gerçekleme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yeteneği</w:t>
            </w:r>
            <w:proofErr w:type="spellEnd"/>
          </w:p>
        </w:tc>
      </w:tr>
      <w:tr w:rsidR="00D6757E" w:rsidRPr="007618BA" w14:paraId="70C0DAC5" w14:textId="77777777">
        <w:trPr>
          <w:trHeight w:val="1100"/>
        </w:trPr>
        <w:tc>
          <w:tcPr>
            <w:tcW w:w="2337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</w:tcPr>
          <w:p w14:paraId="7D0D3D5B" w14:textId="77777777" w:rsidR="00D6757E" w:rsidRPr="007618BA" w:rsidRDefault="00D67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9" w:type="dxa"/>
            <w:gridSpan w:val="11"/>
            <w:tcBorders>
              <w:top w:val="single" w:sz="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FF7B927" w14:textId="77777777" w:rsidR="00D6757E" w:rsidRPr="007618BA" w:rsidRDefault="00BD4480">
            <w:pPr>
              <w:pStyle w:val="ListeParagraf"/>
              <w:ind w:left="360"/>
              <w:rPr>
                <w:rFonts w:ascii="Times New Roman" w:hAnsi="Times New Roman" w:cs="Times New Roman"/>
              </w:rPr>
            </w:pPr>
            <w:r w:rsidRPr="007618BA">
              <w:rPr>
                <w:rFonts w:ascii="Times New Roman" w:hAnsi="Times New Roman" w:cs="Times New Roman"/>
              </w:rPr>
              <w:t>The course aims the following items to be delivered to the students.</w:t>
            </w:r>
          </w:p>
          <w:p w14:paraId="5D86F8FD" w14:textId="77777777" w:rsidR="00D6757E" w:rsidRPr="007618BA" w:rsidRDefault="00BD4480">
            <w:pPr>
              <w:pStyle w:val="ListeParagraf"/>
              <w:numPr>
                <w:ilvl w:val="0"/>
                <w:numId w:val="2"/>
              </w:numPr>
              <w:overflowPunct w:val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7618BA">
              <w:rPr>
                <w:rFonts w:ascii="Times New Roman" w:hAnsi="Times New Roman" w:cs="Times New Roman"/>
              </w:rPr>
              <w:t xml:space="preserve">The knowledge about difference equations, Z transform and inverse </w:t>
            </w:r>
            <w:proofErr w:type="spellStart"/>
            <w:r w:rsidRPr="007618BA">
              <w:rPr>
                <w:rFonts w:ascii="Times New Roman" w:hAnsi="Times New Roman" w:cs="Times New Roman"/>
              </w:rPr>
              <w:t>transfor</w:t>
            </w:r>
            <w:proofErr w:type="spellEnd"/>
          </w:p>
          <w:p w14:paraId="1E0AEA70" w14:textId="77777777" w:rsidR="00D6757E" w:rsidRPr="007618BA" w:rsidRDefault="00BD4480">
            <w:pPr>
              <w:pStyle w:val="ListeParagraf"/>
              <w:numPr>
                <w:ilvl w:val="0"/>
                <w:numId w:val="2"/>
              </w:numPr>
              <w:overflowPunct w:val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7618BA">
              <w:rPr>
                <w:rFonts w:ascii="Times New Roman" w:hAnsi="Times New Roman" w:cs="Times New Roman"/>
              </w:rPr>
              <w:t xml:space="preserve">The ability to </w:t>
            </w:r>
            <w:proofErr w:type="gramStart"/>
            <w:r w:rsidRPr="007618BA">
              <w:rPr>
                <w:rFonts w:ascii="Times New Roman" w:hAnsi="Times New Roman" w:cs="Times New Roman"/>
              </w:rPr>
              <w:t xml:space="preserve">convert  </w:t>
            </w:r>
            <w:proofErr w:type="spellStart"/>
            <w:r w:rsidRPr="007618BA">
              <w:rPr>
                <w:rFonts w:ascii="Times New Roman" w:hAnsi="Times New Roman" w:cs="Times New Roman"/>
              </w:rPr>
              <w:t>acontinuous</w:t>
            </w:r>
            <w:proofErr w:type="spellEnd"/>
            <w:proofErr w:type="gramEnd"/>
            <w:r w:rsidRPr="007618BA">
              <w:rPr>
                <w:rFonts w:ascii="Times New Roman" w:hAnsi="Times New Roman" w:cs="Times New Roman"/>
              </w:rPr>
              <w:t>-time systems into a discrete-time systems</w:t>
            </w:r>
          </w:p>
          <w:p w14:paraId="23D08D13" w14:textId="77777777" w:rsidR="00D6757E" w:rsidRPr="007618BA" w:rsidRDefault="00BD4480">
            <w:pPr>
              <w:pStyle w:val="ListeParagraf"/>
              <w:numPr>
                <w:ilvl w:val="0"/>
                <w:numId w:val="2"/>
              </w:numPr>
              <w:overflowPunct w:val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7618BA">
              <w:rPr>
                <w:rFonts w:ascii="Times New Roman" w:hAnsi="Times New Roman" w:cs="Times New Roman"/>
              </w:rPr>
              <w:t>The ability to analyze the stability of a discrete-time systems</w:t>
            </w:r>
          </w:p>
          <w:p w14:paraId="12C0E932" w14:textId="77777777" w:rsidR="00D6757E" w:rsidRPr="007618BA" w:rsidRDefault="00BD4480">
            <w:pPr>
              <w:pStyle w:val="ListeParagraf"/>
              <w:numPr>
                <w:ilvl w:val="0"/>
                <w:numId w:val="2"/>
              </w:numPr>
              <w:overflowPunct w:val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7618BA">
              <w:rPr>
                <w:rFonts w:ascii="Times New Roman" w:hAnsi="Times New Roman" w:cs="Times New Roman"/>
              </w:rPr>
              <w:t>The ability to a design controller with given specifications for discrete-time systems</w:t>
            </w:r>
          </w:p>
          <w:p w14:paraId="0DBEEE19" w14:textId="77777777" w:rsidR="00D6757E" w:rsidRPr="007618BA" w:rsidRDefault="00BD4480">
            <w:pPr>
              <w:pStyle w:val="ListeParagraf"/>
              <w:numPr>
                <w:ilvl w:val="0"/>
                <w:numId w:val="2"/>
              </w:numPr>
              <w:overflowPunct w:val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7618BA">
              <w:rPr>
                <w:rFonts w:ascii="Times New Roman" w:hAnsi="Times New Roman" w:cs="Times New Roman"/>
              </w:rPr>
              <w:t>The ability to implement a discrete-time controller electronically</w:t>
            </w:r>
          </w:p>
        </w:tc>
      </w:tr>
      <w:tr w:rsidR="00D6757E" w:rsidRPr="007618BA" w14:paraId="1CA937EE" w14:textId="77777777">
        <w:trPr>
          <w:trHeight w:val="1656"/>
        </w:trPr>
        <w:tc>
          <w:tcPr>
            <w:tcW w:w="2337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</w:tcPr>
          <w:p w14:paraId="31959F6B" w14:textId="77777777" w:rsidR="00D6757E" w:rsidRPr="007618BA" w:rsidRDefault="00D6757E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4119C6B" w14:textId="77777777" w:rsidR="00D6757E" w:rsidRPr="007618BA" w:rsidRDefault="00D6757E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2AA98D3" w14:textId="77777777" w:rsidR="00D6757E" w:rsidRPr="007618BA" w:rsidRDefault="00D6757E">
            <w:pPr>
              <w:pStyle w:val="TableParagraph"/>
              <w:spacing w:before="4"/>
              <w:rPr>
                <w:rFonts w:ascii="Times New Roman" w:hAnsi="Times New Roman" w:cs="Times New Roman"/>
              </w:rPr>
            </w:pPr>
          </w:p>
          <w:p w14:paraId="25B5BC55" w14:textId="77777777" w:rsidR="00D6757E" w:rsidRPr="007618BA" w:rsidRDefault="00BD4480">
            <w:pPr>
              <w:pStyle w:val="TableParagraph"/>
              <w:spacing w:line="235" w:lineRule="auto"/>
              <w:ind w:left="68" w:right="725"/>
              <w:rPr>
                <w:rFonts w:ascii="Times New Roman" w:hAnsi="Times New Roman" w:cs="Times New Roman"/>
                <w:b/>
              </w:rPr>
            </w:pPr>
            <w:proofErr w:type="spellStart"/>
            <w:r w:rsidRPr="007618BA">
              <w:rPr>
                <w:rFonts w:ascii="Times New Roman" w:hAnsi="Times New Roman" w:cs="Times New Roman"/>
                <w:b/>
              </w:rPr>
              <w:t>Dersin</w:t>
            </w:r>
            <w:proofErr w:type="spellEnd"/>
            <w:r w:rsidRPr="007618B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  <w:b/>
              </w:rPr>
              <w:t>Öğrenme</w:t>
            </w:r>
            <w:proofErr w:type="spellEnd"/>
            <w:r w:rsidRPr="007618B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  <w:b/>
              </w:rPr>
              <w:t>Çıktıları</w:t>
            </w:r>
            <w:proofErr w:type="spellEnd"/>
          </w:p>
          <w:p w14:paraId="4806CF03" w14:textId="77777777" w:rsidR="00D6757E" w:rsidRPr="007618BA" w:rsidRDefault="00D6757E">
            <w:pPr>
              <w:pStyle w:val="TableParagraph"/>
              <w:spacing w:before="6"/>
              <w:rPr>
                <w:rFonts w:ascii="Times New Roman" w:hAnsi="Times New Roman" w:cs="Times New Roman"/>
              </w:rPr>
            </w:pPr>
          </w:p>
          <w:p w14:paraId="48408087" w14:textId="77777777" w:rsidR="00D6757E" w:rsidRPr="007618BA" w:rsidRDefault="00BD4480">
            <w:pPr>
              <w:pStyle w:val="TableParagraph"/>
              <w:ind w:left="68" w:right="679"/>
              <w:rPr>
                <w:rFonts w:ascii="Times New Roman" w:hAnsi="Times New Roman" w:cs="Times New Roman"/>
                <w:b/>
              </w:rPr>
            </w:pPr>
            <w:r w:rsidRPr="007618BA">
              <w:rPr>
                <w:rFonts w:ascii="Times New Roman" w:hAnsi="Times New Roman" w:cs="Times New Roman"/>
                <w:b/>
              </w:rPr>
              <w:t>(Course Learning Outcomes)</w:t>
            </w:r>
          </w:p>
        </w:tc>
        <w:tc>
          <w:tcPr>
            <w:tcW w:w="7809" w:type="dxa"/>
            <w:gridSpan w:val="11"/>
            <w:tcBorders>
              <w:top w:val="single" w:sz="1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6D8F9E19" w14:textId="77777777" w:rsidR="00D6757E" w:rsidRPr="007618BA" w:rsidRDefault="00BD4480">
            <w:pPr>
              <w:pStyle w:val="ListeParagraf"/>
              <w:numPr>
                <w:ilvl w:val="0"/>
                <w:numId w:val="3"/>
              </w:numPr>
              <w:overflowPunct w:val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7618BA">
              <w:rPr>
                <w:rFonts w:ascii="Times New Roman" w:hAnsi="Times New Roman" w:cs="Times New Roman"/>
              </w:rPr>
              <w:t xml:space="preserve">Fark </w:t>
            </w:r>
            <w:proofErr w:type="spellStart"/>
            <w:r w:rsidRPr="007618BA">
              <w:rPr>
                <w:rFonts w:ascii="Times New Roman" w:hAnsi="Times New Roman" w:cs="Times New Roman"/>
              </w:rPr>
              <w:t>denklemlerini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, Z </w:t>
            </w:r>
            <w:proofErr w:type="spellStart"/>
            <w:r w:rsidRPr="007618BA">
              <w:rPr>
                <w:rFonts w:ascii="Times New Roman" w:hAnsi="Times New Roman" w:cs="Times New Roman"/>
              </w:rPr>
              <w:t>dönüşümümü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ve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ters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Z </w:t>
            </w:r>
            <w:proofErr w:type="spellStart"/>
            <w:r w:rsidRPr="007618BA">
              <w:rPr>
                <w:rFonts w:ascii="Times New Roman" w:hAnsi="Times New Roman" w:cs="Times New Roman"/>
              </w:rPr>
              <w:t>dönüşümünü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öğrenmek</w:t>
            </w:r>
            <w:proofErr w:type="spellEnd"/>
          </w:p>
          <w:p w14:paraId="39B103DE" w14:textId="77777777" w:rsidR="00D6757E" w:rsidRPr="007618BA" w:rsidRDefault="00BD4480">
            <w:pPr>
              <w:pStyle w:val="ListeParagraf"/>
              <w:numPr>
                <w:ilvl w:val="0"/>
                <w:numId w:val="3"/>
              </w:numPr>
              <w:overflowPunct w:val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7618BA">
              <w:rPr>
                <w:rFonts w:ascii="Times New Roman" w:hAnsi="Times New Roman" w:cs="Times New Roman"/>
              </w:rPr>
              <w:t xml:space="preserve">Analog </w:t>
            </w:r>
            <w:proofErr w:type="spellStart"/>
            <w:r w:rsidRPr="007618BA">
              <w:rPr>
                <w:rFonts w:ascii="Times New Roman" w:hAnsi="Times New Roman" w:cs="Times New Roman"/>
              </w:rPr>
              <w:t>sistemleri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, ADC </w:t>
            </w:r>
            <w:proofErr w:type="spellStart"/>
            <w:r w:rsidRPr="007618BA">
              <w:rPr>
                <w:rFonts w:ascii="Times New Roman" w:hAnsi="Times New Roman" w:cs="Times New Roman"/>
              </w:rPr>
              <w:t>ve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DAC </w:t>
            </w:r>
            <w:proofErr w:type="spellStart"/>
            <w:r w:rsidRPr="007618BA">
              <w:rPr>
                <w:rFonts w:ascii="Times New Roman" w:hAnsi="Times New Roman" w:cs="Times New Roman"/>
              </w:rPr>
              <w:t>kullanarak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sayısal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sistem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olarak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modellemeyi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öğrenmek</w:t>
            </w:r>
            <w:proofErr w:type="spellEnd"/>
          </w:p>
          <w:p w14:paraId="56EE2CF2" w14:textId="77777777" w:rsidR="00D6757E" w:rsidRPr="007618BA" w:rsidRDefault="00BD4480">
            <w:pPr>
              <w:pStyle w:val="ListeParagraf"/>
              <w:numPr>
                <w:ilvl w:val="0"/>
                <w:numId w:val="3"/>
              </w:numPr>
              <w:overflowPunct w:val="0"/>
              <w:contextualSpacing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7618BA">
              <w:rPr>
                <w:rFonts w:ascii="Times New Roman" w:hAnsi="Times New Roman" w:cs="Times New Roman"/>
              </w:rPr>
              <w:t>Sistemin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kararlılığını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analiz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etmeyi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öğrenmek</w:t>
            </w:r>
            <w:proofErr w:type="spellEnd"/>
          </w:p>
          <w:p w14:paraId="0A3F1CD4" w14:textId="77777777" w:rsidR="00D6757E" w:rsidRPr="007618BA" w:rsidRDefault="00BD4480">
            <w:pPr>
              <w:pStyle w:val="ListeParagraf"/>
              <w:numPr>
                <w:ilvl w:val="0"/>
                <w:numId w:val="3"/>
              </w:numPr>
              <w:overflowPunct w:val="0"/>
              <w:contextualSpacing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7618BA">
              <w:rPr>
                <w:rFonts w:ascii="Times New Roman" w:hAnsi="Times New Roman" w:cs="Times New Roman"/>
              </w:rPr>
              <w:t>Belirtimlere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uygun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ayrık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zamanlı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kontrolcü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tasarlamayı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öğrenmek</w:t>
            </w:r>
            <w:proofErr w:type="spellEnd"/>
          </w:p>
          <w:p w14:paraId="3241AD7C" w14:textId="77777777" w:rsidR="00D6757E" w:rsidRPr="007618BA" w:rsidRDefault="00BD4480">
            <w:pPr>
              <w:pStyle w:val="ListeParagraf"/>
              <w:numPr>
                <w:ilvl w:val="0"/>
                <w:numId w:val="3"/>
              </w:numPr>
              <w:overflowPunct w:val="0"/>
              <w:contextualSpacing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7618BA">
              <w:rPr>
                <w:rFonts w:ascii="Times New Roman" w:hAnsi="Times New Roman" w:cs="Times New Roman"/>
              </w:rPr>
              <w:t>Mikrodenetletici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üzerinde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sayısal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kontrolcünün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gerçeklemeyi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öğrenmek</w:t>
            </w:r>
            <w:proofErr w:type="spellEnd"/>
          </w:p>
        </w:tc>
      </w:tr>
      <w:tr w:rsidR="00D6757E" w:rsidRPr="007618BA" w14:paraId="49773F68" w14:textId="77777777">
        <w:trPr>
          <w:trHeight w:val="1605"/>
        </w:trPr>
        <w:tc>
          <w:tcPr>
            <w:tcW w:w="2337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</w:tcPr>
          <w:p w14:paraId="22D35CAF" w14:textId="77777777" w:rsidR="00D6757E" w:rsidRPr="007618BA" w:rsidRDefault="00D67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9" w:type="dxa"/>
            <w:gridSpan w:val="11"/>
            <w:tcBorders>
              <w:top w:val="single" w:sz="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1977A65" w14:textId="77777777" w:rsidR="00D6757E" w:rsidRPr="007618BA" w:rsidRDefault="00BD4480">
            <w:pPr>
              <w:pStyle w:val="ListeParagraf"/>
              <w:numPr>
                <w:ilvl w:val="0"/>
                <w:numId w:val="4"/>
              </w:numPr>
              <w:overflowPunct w:val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7618BA">
              <w:rPr>
                <w:rFonts w:ascii="Times New Roman" w:eastAsia="Arial" w:hAnsi="Times New Roman" w:cs="Times New Roman"/>
                <w:highlight w:val="white"/>
                <w:shd w:val="clear" w:color="auto" w:fill="FFFFFF"/>
                <w:lang w:eastAsia="tr-TR" w:bidi="tr-TR"/>
              </w:rPr>
              <w:t>To learn difference equations, z-</w:t>
            </w:r>
            <w:proofErr w:type="spellStart"/>
            <w:r w:rsidRPr="007618BA">
              <w:rPr>
                <w:rFonts w:ascii="Times New Roman" w:eastAsia="Arial" w:hAnsi="Times New Roman" w:cs="Times New Roman"/>
                <w:highlight w:val="white"/>
                <w:shd w:val="clear" w:color="auto" w:fill="FFFFFF"/>
                <w:lang w:eastAsia="tr-TR" w:bidi="tr-TR"/>
              </w:rPr>
              <w:t>tranform</w:t>
            </w:r>
            <w:proofErr w:type="spellEnd"/>
            <w:r w:rsidRPr="007618BA">
              <w:rPr>
                <w:rFonts w:ascii="Times New Roman" w:eastAsia="Arial" w:hAnsi="Times New Roman" w:cs="Times New Roman"/>
                <w:highlight w:val="white"/>
                <w:shd w:val="clear" w:color="auto" w:fill="FFFFFF"/>
                <w:lang w:eastAsia="tr-TR" w:bidi="tr-TR"/>
              </w:rPr>
              <w:t xml:space="preserve"> and inverse z-transform</w:t>
            </w:r>
          </w:p>
          <w:p w14:paraId="4B3F3FD8" w14:textId="77777777" w:rsidR="00D6757E" w:rsidRPr="007618BA" w:rsidRDefault="00BD4480">
            <w:pPr>
              <w:pStyle w:val="ListeParagraf"/>
              <w:numPr>
                <w:ilvl w:val="0"/>
                <w:numId w:val="4"/>
              </w:numPr>
              <w:overflowPunct w:val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7618BA">
              <w:rPr>
                <w:rFonts w:ascii="Times New Roman" w:eastAsia="Arial" w:hAnsi="Times New Roman" w:cs="Times New Roman"/>
                <w:highlight w:val="white"/>
                <w:shd w:val="clear" w:color="auto" w:fill="FFFFFF"/>
                <w:lang w:eastAsia="tr-TR" w:bidi="tr-TR"/>
              </w:rPr>
              <w:t>To learn modeling analog systems as digital systems using ADC and DAC</w:t>
            </w:r>
          </w:p>
          <w:p w14:paraId="5481226D" w14:textId="77777777" w:rsidR="00D6757E" w:rsidRPr="007618BA" w:rsidRDefault="00BD4480">
            <w:pPr>
              <w:pStyle w:val="ListeParagraf"/>
              <w:numPr>
                <w:ilvl w:val="0"/>
                <w:numId w:val="4"/>
              </w:numPr>
              <w:overflowPunct w:val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7618BA">
              <w:rPr>
                <w:rFonts w:ascii="Times New Roman" w:eastAsia="Arial" w:hAnsi="Times New Roman" w:cs="Times New Roman"/>
                <w:highlight w:val="white"/>
                <w:shd w:val="clear" w:color="auto" w:fill="FFFFFF"/>
                <w:lang w:eastAsia="tr-TR" w:bidi="tr-TR"/>
              </w:rPr>
              <w:t>To learn analyzing the system stability</w:t>
            </w:r>
          </w:p>
          <w:p w14:paraId="79128B15" w14:textId="77777777" w:rsidR="00D6757E" w:rsidRPr="007618BA" w:rsidRDefault="00BD4480">
            <w:pPr>
              <w:pStyle w:val="ListeParagraf"/>
              <w:numPr>
                <w:ilvl w:val="0"/>
                <w:numId w:val="4"/>
              </w:numPr>
              <w:overflowPunct w:val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7618BA">
              <w:rPr>
                <w:rFonts w:ascii="Times New Roman" w:eastAsia="Arial" w:hAnsi="Times New Roman" w:cs="Times New Roman"/>
                <w:highlight w:val="white"/>
                <w:shd w:val="clear" w:color="auto" w:fill="FFFFFF"/>
                <w:lang w:eastAsia="tr-TR" w:bidi="tr-TR"/>
              </w:rPr>
              <w:t>To learn designing discrete-time controller for given specification</w:t>
            </w:r>
          </w:p>
          <w:p w14:paraId="576E9C83" w14:textId="77777777" w:rsidR="00D6757E" w:rsidRPr="007618BA" w:rsidRDefault="00BD4480">
            <w:pPr>
              <w:pStyle w:val="ListeParagraf"/>
              <w:numPr>
                <w:ilvl w:val="0"/>
                <w:numId w:val="4"/>
              </w:numPr>
              <w:overflowPunct w:val="0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7618BA">
              <w:rPr>
                <w:rFonts w:ascii="Times New Roman" w:eastAsia="Arial" w:hAnsi="Times New Roman" w:cs="Times New Roman"/>
                <w:highlight w:val="white"/>
                <w:shd w:val="clear" w:color="auto" w:fill="FFFFFF"/>
                <w:lang w:eastAsia="tr-TR" w:bidi="tr-TR"/>
              </w:rPr>
              <w:t>To learn implementing the digital controller on a microcontroller</w:t>
            </w:r>
          </w:p>
        </w:tc>
      </w:tr>
    </w:tbl>
    <w:p w14:paraId="7EC84F3F" w14:textId="77777777" w:rsidR="00D6757E" w:rsidRPr="007618BA" w:rsidRDefault="00D6757E">
      <w:pPr>
        <w:rPr>
          <w:rFonts w:ascii="Times New Roman" w:hAnsi="Times New Roman" w:cs="Times New Roman"/>
        </w:rPr>
      </w:pPr>
    </w:p>
    <w:p w14:paraId="65951540" w14:textId="77777777" w:rsidR="00D6757E" w:rsidRPr="007618BA" w:rsidRDefault="00D6757E">
      <w:pPr>
        <w:rPr>
          <w:rFonts w:ascii="Times New Roman" w:hAnsi="Times New Roman" w:cs="Times New Roman"/>
        </w:rPr>
      </w:pPr>
    </w:p>
    <w:p w14:paraId="235D31B6" w14:textId="77777777" w:rsidR="00D6757E" w:rsidRPr="007618BA" w:rsidRDefault="00D6757E">
      <w:pPr>
        <w:rPr>
          <w:rFonts w:ascii="Times New Roman" w:hAnsi="Times New Roman" w:cs="Times New Roman"/>
        </w:rPr>
        <w:sectPr w:rsidR="00D6757E" w:rsidRPr="007618BA">
          <w:type w:val="continuous"/>
          <w:pgSz w:w="11906" w:h="16850"/>
          <w:pgMar w:top="280" w:right="540" w:bottom="280" w:left="900" w:header="0" w:footer="0" w:gutter="0"/>
          <w:cols w:space="708"/>
          <w:formProt w:val="0"/>
          <w:docGrid w:linePitch="312" w:charSpace="-2049"/>
        </w:sectPr>
      </w:pPr>
    </w:p>
    <w:p w14:paraId="4948D774" w14:textId="77777777" w:rsidR="00D6757E" w:rsidRPr="007618BA" w:rsidRDefault="00BD4480">
      <w:pPr>
        <w:pStyle w:val="GvdeMetni"/>
        <w:spacing w:before="35"/>
        <w:ind w:left="1126" w:right="1195"/>
        <w:jc w:val="center"/>
        <w:rPr>
          <w:rFonts w:ascii="Times New Roman" w:hAnsi="Times New Roman" w:cs="Times New Roman"/>
        </w:rPr>
      </w:pPr>
      <w:r w:rsidRPr="007618BA">
        <w:rPr>
          <w:rFonts w:ascii="Times New Roman" w:hAnsi="Times New Roman" w:cs="Times New Roman"/>
        </w:rPr>
        <w:lastRenderedPageBreak/>
        <w:t>DERS PLANI</w:t>
      </w:r>
    </w:p>
    <w:p w14:paraId="0A7E49CC" w14:textId="77777777" w:rsidR="00D6757E" w:rsidRPr="007618BA" w:rsidRDefault="00D6757E">
      <w:pPr>
        <w:spacing w:before="1"/>
        <w:rPr>
          <w:rFonts w:ascii="Times New Roman" w:hAnsi="Times New Roman" w:cs="Times New Roman"/>
          <w:b/>
        </w:rPr>
      </w:pPr>
    </w:p>
    <w:tbl>
      <w:tblPr>
        <w:tblW w:w="9994" w:type="dxa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4"/>
        <w:gridCol w:w="8121"/>
        <w:gridCol w:w="1059"/>
      </w:tblGrid>
      <w:tr w:rsidR="00D6757E" w:rsidRPr="007618BA" w14:paraId="37244C92" w14:textId="77777777">
        <w:trPr>
          <w:trHeight w:val="805"/>
        </w:trPr>
        <w:tc>
          <w:tcPr>
            <w:tcW w:w="8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9E1C39E" w14:textId="77777777" w:rsidR="00D6757E" w:rsidRPr="007618BA" w:rsidRDefault="00D6757E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14:paraId="551A5A31" w14:textId="77777777" w:rsidR="00D6757E" w:rsidRPr="007618BA" w:rsidRDefault="00BD4480">
            <w:pPr>
              <w:pStyle w:val="TableParagraph"/>
              <w:ind w:left="135" w:right="9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618BA">
              <w:rPr>
                <w:rFonts w:ascii="Times New Roman" w:hAnsi="Times New Roman" w:cs="Times New Roman"/>
                <w:b/>
              </w:rPr>
              <w:t>Hafta</w:t>
            </w:r>
            <w:proofErr w:type="spellEnd"/>
          </w:p>
        </w:tc>
        <w:tc>
          <w:tcPr>
            <w:tcW w:w="80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</w:tcPr>
          <w:p w14:paraId="6F02E2D0" w14:textId="77777777" w:rsidR="00D6757E" w:rsidRPr="007618BA" w:rsidRDefault="00D6757E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14:paraId="5CC43DAC" w14:textId="77777777" w:rsidR="00D6757E" w:rsidRPr="007618BA" w:rsidRDefault="00BD4480">
            <w:pPr>
              <w:pStyle w:val="TableParagraph"/>
              <w:ind w:left="3663" w:right="362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618BA">
              <w:rPr>
                <w:rFonts w:ascii="Times New Roman" w:hAnsi="Times New Roman" w:cs="Times New Roman"/>
                <w:b/>
              </w:rPr>
              <w:t>Konular</w:t>
            </w:r>
            <w:proofErr w:type="spellEnd"/>
          </w:p>
        </w:tc>
        <w:tc>
          <w:tcPr>
            <w:tcW w:w="1097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F7ECFEA" w14:textId="77777777" w:rsidR="00D6757E" w:rsidRPr="007618BA" w:rsidRDefault="00BD4480" w:rsidP="007618BA">
            <w:pPr>
              <w:pStyle w:val="TableParagraph"/>
              <w:spacing w:line="267" w:lineRule="exac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618BA">
              <w:rPr>
                <w:rFonts w:ascii="Times New Roman" w:hAnsi="Times New Roman" w:cs="Times New Roman"/>
                <w:b/>
              </w:rPr>
              <w:t>Dersin</w:t>
            </w:r>
            <w:proofErr w:type="spellEnd"/>
          </w:p>
          <w:p w14:paraId="6EFB3B71" w14:textId="77777777" w:rsidR="00D6757E" w:rsidRPr="007618BA" w:rsidRDefault="00BD4480" w:rsidP="007618BA">
            <w:pPr>
              <w:pStyle w:val="TableParagraph"/>
              <w:spacing w:line="270" w:lineRule="atLeast"/>
              <w:ind w:right="5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618BA">
              <w:rPr>
                <w:rFonts w:ascii="Times New Roman" w:hAnsi="Times New Roman" w:cs="Times New Roman"/>
                <w:b/>
              </w:rPr>
              <w:t>Öğrenme</w:t>
            </w:r>
            <w:proofErr w:type="spellEnd"/>
            <w:r w:rsidRPr="007618B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  <w:b/>
              </w:rPr>
              <w:t>Çıktıları</w:t>
            </w:r>
            <w:proofErr w:type="spellEnd"/>
          </w:p>
        </w:tc>
      </w:tr>
      <w:tr w:rsidR="00D6757E" w:rsidRPr="007618BA" w14:paraId="2E972DE3" w14:textId="77777777">
        <w:trPr>
          <w:trHeight w:val="268"/>
        </w:trPr>
        <w:tc>
          <w:tcPr>
            <w:tcW w:w="81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69A53E3" w14:textId="77777777" w:rsidR="00D6757E" w:rsidRPr="007618BA" w:rsidRDefault="00BD4480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7618B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08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990CC95" w14:textId="77777777" w:rsidR="00D6757E" w:rsidRPr="007618BA" w:rsidRDefault="00BD4480" w:rsidP="007618B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618BA">
              <w:rPr>
                <w:rFonts w:ascii="Times New Roman" w:hAnsi="Times New Roman" w:cs="Times New Roman"/>
              </w:rPr>
              <w:t>Sayısal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kontrol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sistemlerine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giriş</w:t>
            </w:r>
            <w:proofErr w:type="spellEnd"/>
          </w:p>
        </w:tc>
        <w:tc>
          <w:tcPr>
            <w:tcW w:w="1097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730554E8" w14:textId="77777777" w:rsidR="00D6757E" w:rsidRPr="007618BA" w:rsidRDefault="00BD4480">
            <w:pPr>
              <w:jc w:val="center"/>
              <w:rPr>
                <w:rFonts w:ascii="Times New Roman" w:hAnsi="Times New Roman" w:cs="Times New Roman"/>
              </w:rPr>
            </w:pPr>
            <w:r w:rsidRPr="007618BA">
              <w:rPr>
                <w:rFonts w:ascii="Times New Roman" w:hAnsi="Times New Roman" w:cs="Times New Roman"/>
              </w:rPr>
              <w:t>1</w:t>
            </w:r>
          </w:p>
        </w:tc>
      </w:tr>
      <w:tr w:rsidR="00D6757E" w:rsidRPr="007618BA" w14:paraId="447B77AE" w14:textId="77777777">
        <w:trPr>
          <w:trHeight w:val="268"/>
        </w:trPr>
        <w:tc>
          <w:tcPr>
            <w:tcW w:w="81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78C81CA0" w14:textId="77777777" w:rsidR="00D6757E" w:rsidRPr="007618BA" w:rsidRDefault="00BD4480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7618B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FFF2B0D" w14:textId="77777777" w:rsidR="00D6757E" w:rsidRPr="007618BA" w:rsidRDefault="00BD4480" w:rsidP="007618BA">
            <w:pPr>
              <w:jc w:val="both"/>
              <w:rPr>
                <w:rFonts w:ascii="Times New Roman" w:hAnsi="Times New Roman" w:cs="Times New Roman"/>
              </w:rPr>
            </w:pPr>
            <w:r w:rsidRPr="007618BA">
              <w:rPr>
                <w:rFonts w:ascii="Times New Roman" w:hAnsi="Times New Roman" w:cs="Times New Roman"/>
              </w:rPr>
              <w:t xml:space="preserve">Fark </w:t>
            </w:r>
            <w:proofErr w:type="spellStart"/>
            <w:r w:rsidRPr="007618BA">
              <w:rPr>
                <w:rFonts w:ascii="Times New Roman" w:hAnsi="Times New Roman" w:cs="Times New Roman"/>
              </w:rPr>
              <w:t>denklemleri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, Z </w:t>
            </w:r>
            <w:proofErr w:type="spellStart"/>
            <w:r w:rsidRPr="007618BA">
              <w:rPr>
                <w:rFonts w:ascii="Times New Roman" w:hAnsi="Times New Roman" w:cs="Times New Roman"/>
              </w:rPr>
              <w:t>dönüşümü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ve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özellikleri</w:t>
            </w:r>
            <w:proofErr w:type="spellEnd"/>
          </w:p>
        </w:tc>
        <w:tc>
          <w:tcPr>
            <w:tcW w:w="10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6B234E30" w14:textId="77777777" w:rsidR="00D6757E" w:rsidRPr="007618BA" w:rsidRDefault="00BD4480">
            <w:pPr>
              <w:jc w:val="center"/>
              <w:rPr>
                <w:rFonts w:ascii="Times New Roman" w:hAnsi="Times New Roman" w:cs="Times New Roman"/>
              </w:rPr>
            </w:pPr>
            <w:r w:rsidRPr="007618BA">
              <w:rPr>
                <w:rFonts w:ascii="Times New Roman" w:hAnsi="Times New Roman" w:cs="Times New Roman"/>
              </w:rPr>
              <w:t>1</w:t>
            </w:r>
          </w:p>
        </w:tc>
      </w:tr>
      <w:tr w:rsidR="00D6757E" w:rsidRPr="007618BA" w14:paraId="66067679" w14:textId="77777777">
        <w:trPr>
          <w:trHeight w:val="268"/>
        </w:trPr>
        <w:tc>
          <w:tcPr>
            <w:tcW w:w="81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4FAB2BF2" w14:textId="77777777" w:rsidR="00D6757E" w:rsidRPr="007618BA" w:rsidRDefault="00BD4480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7618B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4C1C5AB" w14:textId="77777777" w:rsidR="00D6757E" w:rsidRPr="007618BA" w:rsidRDefault="00BD4480" w:rsidP="007618B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618BA">
              <w:rPr>
                <w:rFonts w:ascii="Times New Roman" w:hAnsi="Times New Roman" w:cs="Times New Roman"/>
              </w:rPr>
              <w:t>Ters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Z </w:t>
            </w:r>
            <w:proofErr w:type="spellStart"/>
            <w:r w:rsidRPr="007618BA">
              <w:rPr>
                <w:rFonts w:ascii="Times New Roman" w:hAnsi="Times New Roman" w:cs="Times New Roman"/>
              </w:rPr>
              <w:t>dönüşümü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618BA">
              <w:rPr>
                <w:rFonts w:ascii="Times New Roman" w:hAnsi="Times New Roman" w:cs="Times New Roman"/>
              </w:rPr>
              <w:t>ayrık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zamanlı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sistemlerin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zaman </w:t>
            </w:r>
            <w:proofErr w:type="spellStart"/>
            <w:r w:rsidRPr="007618BA">
              <w:rPr>
                <w:rFonts w:ascii="Times New Roman" w:hAnsi="Times New Roman" w:cs="Times New Roman"/>
              </w:rPr>
              <w:t>ve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frekans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cevabı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618BA">
              <w:rPr>
                <w:rFonts w:ascii="Times New Roman" w:hAnsi="Times New Roman" w:cs="Times New Roman"/>
              </w:rPr>
              <w:t>örnekleme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teoremi</w:t>
            </w:r>
            <w:proofErr w:type="spellEnd"/>
          </w:p>
        </w:tc>
        <w:tc>
          <w:tcPr>
            <w:tcW w:w="10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48C91A65" w14:textId="77777777" w:rsidR="00D6757E" w:rsidRPr="007618BA" w:rsidRDefault="00BD4480">
            <w:pPr>
              <w:jc w:val="center"/>
              <w:rPr>
                <w:rFonts w:ascii="Times New Roman" w:hAnsi="Times New Roman" w:cs="Times New Roman"/>
              </w:rPr>
            </w:pPr>
            <w:r w:rsidRPr="007618BA">
              <w:rPr>
                <w:rFonts w:ascii="Times New Roman" w:hAnsi="Times New Roman" w:cs="Times New Roman"/>
              </w:rPr>
              <w:t>1</w:t>
            </w:r>
          </w:p>
        </w:tc>
      </w:tr>
      <w:tr w:rsidR="00D6757E" w:rsidRPr="007618BA" w14:paraId="15A670FF" w14:textId="77777777">
        <w:trPr>
          <w:trHeight w:val="268"/>
        </w:trPr>
        <w:tc>
          <w:tcPr>
            <w:tcW w:w="81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20FBDB5F" w14:textId="77777777" w:rsidR="00D6757E" w:rsidRPr="007618BA" w:rsidRDefault="00BD4480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7618B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91B9610" w14:textId="77777777" w:rsidR="00D6757E" w:rsidRPr="007618BA" w:rsidRDefault="00BD4480" w:rsidP="007618B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618BA">
              <w:rPr>
                <w:rFonts w:ascii="Times New Roman" w:hAnsi="Times New Roman" w:cs="Times New Roman"/>
              </w:rPr>
              <w:t>Sistemlerin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ayrık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zamanlı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modellenmesi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, ADC </w:t>
            </w:r>
            <w:proofErr w:type="spellStart"/>
            <w:r w:rsidRPr="007618BA">
              <w:rPr>
                <w:rFonts w:ascii="Times New Roman" w:hAnsi="Times New Roman" w:cs="Times New Roman"/>
              </w:rPr>
              <w:t>ve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DAC </w:t>
            </w:r>
            <w:proofErr w:type="spellStart"/>
            <w:r w:rsidRPr="007618BA">
              <w:rPr>
                <w:rFonts w:ascii="Times New Roman" w:hAnsi="Times New Roman" w:cs="Times New Roman"/>
              </w:rPr>
              <w:t>modelleri</w:t>
            </w:r>
            <w:proofErr w:type="spellEnd"/>
          </w:p>
        </w:tc>
        <w:tc>
          <w:tcPr>
            <w:tcW w:w="10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3258D9C0" w14:textId="77777777" w:rsidR="00D6757E" w:rsidRPr="007618BA" w:rsidRDefault="00BD4480">
            <w:pPr>
              <w:jc w:val="center"/>
              <w:rPr>
                <w:rFonts w:ascii="Times New Roman" w:hAnsi="Times New Roman" w:cs="Times New Roman"/>
              </w:rPr>
            </w:pPr>
            <w:r w:rsidRPr="007618BA">
              <w:rPr>
                <w:rFonts w:ascii="Times New Roman" w:hAnsi="Times New Roman" w:cs="Times New Roman"/>
              </w:rPr>
              <w:t>1, 2</w:t>
            </w:r>
          </w:p>
        </w:tc>
      </w:tr>
      <w:tr w:rsidR="00D6757E" w:rsidRPr="007618BA" w14:paraId="0E59DD44" w14:textId="77777777">
        <w:trPr>
          <w:trHeight w:val="268"/>
        </w:trPr>
        <w:tc>
          <w:tcPr>
            <w:tcW w:w="81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2D499CBD" w14:textId="77777777" w:rsidR="00D6757E" w:rsidRPr="007618BA" w:rsidRDefault="00BD4480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7618B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C0EB7AD" w14:textId="77777777" w:rsidR="00D6757E" w:rsidRPr="007618BA" w:rsidRDefault="00BD4480" w:rsidP="007618BA">
            <w:pPr>
              <w:jc w:val="both"/>
              <w:rPr>
                <w:rFonts w:ascii="Times New Roman" w:hAnsi="Times New Roman" w:cs="Times New Roman"/>
              </w:rPr>
            </w:pPr>
            <w:r w:rsidRPr="007618BA">
              <w:rPr>
                <w:rFonts w:ascii="Times New Roman" w:hAnsi="Times New Roman" w:cs="Times New Roman"/>
              </w:rPr>
              <w:t xml:space="preserve">Analog alt </w:t>
            </w:r>
            <w:proofErr w:type="spellStart"/>
            <w:r w:rsidRPr="007618BA">
              <w:rPr>
                <w:rFonts w:ascii="Times New Roman" w:hAnsi="Times New Roman" w:cs="Times New Roman"/>
              </w:rPr>
              <w:t>sistemin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ayrık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zamanlı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transfer </w:t>
            </w:r>
            <w:proofErr w:type="spellStart"/>
            <w:r w:rsidRPr="007618BA">
              <w:rPr>
                <w:rFonts w:ascii="Times New Roman" w:hAnsi="Times New Roman" w:cs="Times New Roman"/>
              </w:rPr>
              <w:t>fonksiyonu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618BA">
              <w:rPr>
                <w:rFonts w:ascii="Times New Roman" w:hAnsi="Times New Roman" w:cs="Times New Roman"/>
              </w:rPr>
              <w:t>kapalı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çevrim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transfer </w:t>
            </w:r>
            <w:proofErr w:type="spellStart"/>
            <w:r w:rsidRPr="007618BA">
              <w:rPr>
                <w:rFonts w:ascii="Times New Roman" w:hAnsi="Times New Roman" w:cs="Times New Roman"/>
              </w:rPr>
              <w:t>fonksiyonu</w:t>
            </w:r>
            <w:proofErr w:type="spellEnd"/>
          </w:p>
        </w:tc>
        <w:tc>
          <w:tcPr>
            <w:tcW w:w="10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5BA970D1" w14:textId="77777777" w:rsidR="00D6757E" w:rsidRPr="007618BA" w:rsidRDefault="00BD4480">
            <w:pPr>
              <w:jc w:val="center"/>
              <w:rPr>
                <w:rFonts w:ascii="Times New Roman" w:hAnsi="Times New Roman" w:cs="Times New Roman"/>
              </w:rPr>
            </w:pPr>
            <w:r w:rsidRPr="007618BA">
              <w:rPr>
                <w:rFonts w:ascii="Times New Roman" w:hAnsi="Times New Roman" w:cs="Times New Roman"/>
              </w:rPr>
              <w:t>1, 2</w:t>
            </w:r>
          </w:p>
        </w:tc>
      </w:tr>
      <w:tr w:rsidR="00D6757E" w:rsidRPr="007618BA" w14:paraId="3E2D6918" w14:textId="77777777">
        <w:trPr>
          <w:trHeight w:val="268"/>
        </w:trPr>
        <w:tc>
          <w:tcPr>
            <w:tcW w:w="81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288A3D4A" w14:textId="77777777" w:rsidR="00D6757E" w:rsidRPr="007618BA" w:rsidRDefault="00BD4480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7618B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A5E1394" w14:textId="77777777" w:rsidR="00D6757E" w:rsidRPr="007618BA" w:rsidRDefault="00BD4480" w:rsidP="007618B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618BA">
              <w:rPr>
                <w:rFonts w:ascii="Times New Roman" w:hAnsi="Times New Roman" w:cs="Times New Roman"/>
              </w:rPr>
              <w:t>Kalıcı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hal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hatası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618BA">
              <w:rPr>
                <w:rFonts w:ascii="Times New Roman" w:hAnsi="Times New Roman" w:cs="Times New Roman"/>
              </w:rPr>
              <w:t>sayısal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kontrol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sistemlerinin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kararlılığı</w:t>
            </w:r>
            <w:proofErr w:type="spellEnd"/>
          </w:p>
        </w:tc>
        <w:tc>
          <w:tcPr>
            <w:tcW w:w="10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6621EA7B" w14:textId="77777777" w:rsidR="00D6757E" w:rsidRPr="007618BA" w:rsidRDefault="00BD4480">
            <w:pPr>
              <w:jc w:val="center"/>
              <w:rPr>
                <w:rFonts w:ascii="Times New Roman" w:hAnsi="Times New Roman" w:cs="Times New Roman"/>
              </w:rPr>
            </w:pPr>
            <w:r w:rsidRPr="007618BA">
              <w:rPr>
                <w:rFonts w:ascii="Times New Roman" w:hAnsi="Times New Roman" w:cs="Times New Roman"/>
              </w:rPr>
              <w:t>2, 3</w:t>
            </w:r>
          </w:p>
        </w:tc>
      </w:tr>
      <w:tr w:rsidR="00D6757E" w:rsidRPr="007618BA" w14:paraId="50642E84" w14:textId="77777777">
        <w:trPr>
          <w:trHeight w:val="268"/>
        </w:trPr>
        <w:tc>
          <w:tcPr>
            <w:tcW w:w="81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6F259396" w14:textId="77777777" w:rsidR="00D6757E" w:rsidRPr="007618BA" w:rsidRDefault="00BD4480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7618B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F9BC17B" w14:textId="77777777" w:rsidR="00D6757E" w:rsidRPr="007618BA" w:rsidRDefault="00BD4480" w:rsidP="007618BA">
            <w:pPr>
              <w:jc w:val="both"/>
              <w:rPr>
                <w:rFonts w:ascii="Times New Roman" w:hAnsi="Times New Roman" w:cs="Times New Roman"/>
              </w:rPr>
            </w:pPr>
            <w:r w:rsidRPr="007618BA">
              <w:rPr>
                <w:rFonts w:ascii="Times New Roman" w:hAnsi="Times New Roman" w:cs="Times New Roman"/>
              </w:rPr>
              <w:t xml:space="preserve">Nyquist </w:t>
            </w:r>
            <w:proofErr w:type="spellStart"/>
            <w:r w:rsidRPr="007618BA">
              <w:rPr>
                <w:rFonts w:ascii="Times New Roman" w:hAnsi="Times New Roman" w:cs="Times New Roman"/>
              </w:rPr>
              <w:t>kriteri</w:t>
            </w:r>
            <w:proofErr w:type="spellEnd"/>
            <w:r w:rsidRPr="007618BA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655A3305" w14:textId="77777777" w:rsidR="00D6757E" w:rsidRPr="007618BA" w:rsidRDefault="00BD4480">
            <w:pPr>
              <w:jc w:val="center"/>
              <w:rPr>
                <w:rFonts w:ascii="Times New Roman" w:hAnsi="Times New Roman" w:cs="Times New Roman"/>
              </w:rPr>
            </w:pPr>
            <w:r w:rsidRPr="007618BA">
              <w:rPr>
                <w:rFonts w:ascii="Times New Roman" w:hAnsi="Times New Roman" w:cs="Times New Roman"/>
              </w:rPr>
              <w:t>3</w:t>
            </w:r>
          </w:p>
        </w:tc>
      </w:tr>
      <w:tr w:rsidR="00D6757E" w:rsidRPr="007618BA" w14:paraId="7E72331D" w14:textId="77777777">
        <w:trPr>
          <w:trHeight w:val="268"/>
        </w:trPr>
        <w:tc>
          <w:tcPr>
            <w:tcW w:w="81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2E5966C7" w14:textId="77777777" w:rsidR="00D6757E" w:rsidRPr="007618BA" w:rsidRDefault="00BD4480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7618B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6C8BE8E" w14:textId="77777777" w:rsidR="00D6757E" w:rsidRPr="007618BA" w:rsidRDefault="00BD4480" w:rsidP="007618BA">
            <w:pPr>
              <w:jc w:val="both"/>
              <w:rPr>
                <w:rFonts w:ascii="Times New Roman" w:hAnsi="Times New Roman" w:cs="Times New Roman"/>
              </w:rPr>
            </w:pPr>
            <w:r w:rsidRPr="007618BA">
              <w:rPr>
                <w:rFonts w:ascii="Times New Roman" w:hAnsi="Times New Roman" w:cs="Times New Roman"/>
              </w:rPr>
              <w:t xml:space="preserve">Bode </w:t>
            </w:r>
            <w:proofErr w:type="spellStart"/>
            <w:r w:rsidRPr="007618BA">
              <w:rPr>
                <w:rFonts w:ascii="Times New Roman" w:hAnsi="Times New Roman" w:cs="Times New Roman"/>
              </w:rPr>
              <w:t>eğrisi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618BA">
              <w:rPr>
                <w:rFonts w:ascii="Times New Roman" w:hAnsi="Times New Roman" w:cs="Times New Roman"/>
              </w:rPr>
              <w:t>faz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ve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kazanç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marjı</w:t>
            </w:r>
            <w:proofErr w:type="spellEnd"/>
          </w:p>
        </w:tc>
        <w:tc>
          <w:tcPr>
            <w:tcW w:w="10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4E431465" w14:textId="77777777" w:rsidR="00D6757E" w:rsidRPr="007618BA" w:rsidRDefault="00BD4480">
            <w:pPr>
              <w:jc w:val="center"/>
              <w:rPr>
                <w:rFonts w:ascii="Times New Roman" w:hAnsi="Times New Roman" w:cs="Times New Roman"/>
              </w:rPr>
            </w:pPr>
            <w:r w:rsidRPr="007618BA">
              <w:rPr>
                <w:rFonts w:ascii="Times New Roman" w:hAnsi="Times New Roman" w:cs="Times New Roman"/>
              </w:rPr>
              <w:t>3</w:t>
            </w:r>
          </w:p>
        </w:tc>
      </w:tr>
      <w:tr w:rsidR="00D6757E" w:rsidRPr="007618BA" w14:paraId="34646871" w14:textId="77777777">
        <w:trPr>
          <w:trHeight w:val="268"/>
        </w:trPr>
        <w:tc>
          <w:tcPr>
            <w:tcW w:w="81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7E1FEA39" w14:textId="77777777" w:rsidR="00D6757E" w:rsidRPr="007618BA" w:rsidRDefault="00BD4480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7618BA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969954E" w14:textId="77777777" w:rsidR="00D6757E" w:rsidRPr="007618BA" w:rsidRDefault="00BD4480" w:rsidP="007618BA">
            <w:pPr>
              <w:jc w:val="both"/>
              <w:rPr>
                <w:rFonts w:ascii="Times New Roman" w:hAnsi="Times New Roman" w:cs="Times New Roman"/>
              </w:rPr>
            </w:pPr>
            <w:r w:rsidRPr="007618BA">
              <w:rPr>
                <w:rFonts w:ascii="Times New Roman" w:hAnsi="Times New Roman" w:cs="Times New Roman"/>
              </w:rPr>
              <w:t xml:space="preserve">Analog </w:t>
            </w:r>
            <w:proofErr w:type="spellStart"/>
            <w:r w:rsidRPr="007618BA">
              <w:rPr>
                <w:rFonts w:ascii="Times New Roman" w:hAnsi="Times New Roman" w:cs="Times New Roman"/>
              </w:rPr>
              <w:t>kontrol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sistemleri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618BA">
              <w:rPr>
                <w:rFonts w:ascii="Times New Roman" w:hAnsi="Times New Roman" w:cs="Times New Roman"/>
              </w:rPr>
              <w:t>hatırlatma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7618BA">
              <w:rPr>
                <w:rFonts w:ascii="Times New Roman" w:hAnsi="Times New Roman" w:cs="Times New Roman"/>
              </w:rPr>
              <w:t>ve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kontrol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sistem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belirtimleri</w:t>
            </w:r>
            <w:proofErr w:type="spellEnd"/>
          </w:p>
        </w:tc>
        <w:tc>
          <w:tcPr>
            <w:tcW w:w="10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529189E8" w14:textId="77777777" w:rsidR="00D6757E" w:rsidRPr="007618BA" w:rsidRDefault="00BD4480">
            <w:pPr>
              <w:jc w:val="center"/>
              <w:rPr>
                <w:rFonts w:ascii="Times New Roman" w:hAnsi="Times New Roman" w:cs="Times New Roman"/>
              </w:rPr>
            </w:pPr>
            <w:r w:rsidRPr="007618BA">
              <w:rPr>
                <w:rFonts w:ascii="Times New Roman" w:hAnsi="Times New Roman" w:cs="Times New Roman"/>
              </w:rPr>
              <w:t>4</w:t>
            </w:r>
          </w:p>
        </w:tc>
      </w:tr>
      <w:tr w:rsidR="00D6757E" w:rsidRPr="007618BA" w14:paraId="7C266F34" w14:textId="77777777">
        <w:trPr>
          <w:trHeight w:val="269"/>
        </w:trPr>
        <w:tc>
          <w:tcPr>
            <w:tcW w:w="81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B0784C1" w14:textId="77777777" w:rsidR="00D6757E" w:rsidRPr="007618BA" w:rsidRDefault="00BD4480">
            <w:pPr>
              <w:pStyle w:val="TableParagraph"/>
              <w:spacing w:line="249" w:lineRule="exact"/>
              <w:ind w:left="135" w:right="91"/>
              <w:jc w:val="center"/>
              <w:rPr>
                <w:rFonts w:ascii="Times New Roman" w:hAnsi="Times New Roman" w:cs="Times New Roman"/>
                <w:b/>
              </w:rPr>
            </w:pPr>
            <w:r w:rsidRPr="007618B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A7CA174" w14:textId="77777777" w:rsidR="00D6757E" w:rsidRPr="007618BA" w:rsidRDefault="00BD4480" w:rsidP="007618BA">
            <w:pPr>
              <w:jc w:val="both"/>
              <w:rPr>
                <w:rFonts w:ascii="Times New Roman" w:hAnsi="Times New Roman" w:cs="Times New Roman"/>
              </w:rPr>
            </w:pPr>
            <w:r w:rsidRPr="007618BA">
              <w:rPr>
                <w:rFonts w:ascii="Times New Roman" w:hAnsi="Times New Roman" w:cs="Times New Roman"/>
              </w:rPr>
              <w:t xml:space="preserve">S </w:t>
            </w:r>
            <w:proofErr w:type="spellStart"/>
            <w:r w:rsidRPr="007618BA">
              <w:rPr>
                <w:rFonts w:ascii="Times New Roman" w:hAnsi="Times New Roman" w:cs="Times New Roman"/>
              </w:rPr>
              <w:t>ve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Z </w:t>
            </w:r>
            <w:proofErr w:type="spellStart"/>
            <w:r w:rsidRPr="007618BA">
              <w:rPr>
                <w:rFonts w:ascii="Times New Roman" w:hAnsi="Times New Roman" w:cs="Times New Roman"/>
              </w:rPr>
              <w:t>bölgesinde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köklerin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yer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eğrisi</w:t>
            </w:r>
            <w:proofErr w:type="spellEnd"/>
          </w:p>
        </w:tc>
        <w:tc>
          <w:tcPr>
            <w:tcW w:w="10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5A4AA19A" w14:textId="77777777" w:rsidR="00D6757E" w:rsidRPr="007618BA" w:rsidRDefault="00BD4480">
            <w:pPr>
              <w:jc w:val="center"/>
              <w:rPr>
                <w:rFonts w:ascii="Times New Roman" w:hAnsi="Times New Roman" w:cs="Times New Roman"/>
              </w:rPr>
            </w:pPr>
            <w:r w:rsidRPr="007618BA">
              <w:rPr>
                <w:rFonts w:ascii="Times New Roman" w:hAnsi="Times New Roman" w:cs="Times New Roman"/>
              </w:rPr>
              <w:t>4</w:t>
            </w:r>
          </w:p>
        </w:tc>
      </w:tr>
      <w:tr w:rsidR="00D6757E" w:rsidRPr="007618BA" w14:paraId="7BA06874" w14:textId="77777777">
        <w:trPr>
          <w:trHeight w:val="268"/>
        </w:trPr>
        <w:tc>
          <w:tcPr>
            <w:tcW w:w="81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69850B0F" w14:textId="77777777" w:rsidR="00D6757E" w:rsidRPr="007618BA" w:rsidRDefault="00BD4480">
            <w:pPr>
              <w:pStyle w:val="TableParagraph"/>
              <w:spacing w:line="248" w:lineRule="exact"/>
              <w:ind w:left="135" w:right="91"/>
              <w:jc w:val="center"/>
              <w:rPr>
                <w:rFonts w:ascii="Times New Roman" w:hAnsi="Times New Roman" w:cs="Times New Roman"/>
                <w:b/>
              </w:rPr>
            </w:pPr>
            <w:r w:rsidRPr="007618BA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0063151" w14:textId="77777777" w:rsidR="00D6757E" w:rsidRPr="007618BA" w:rsidRDefault="00BD4480" w:rsidP="007618BA">
            <w:pPr>
              <w:jc w:val="both"/>
              <w:rPr>
                <w:rFonts w:ascii="Times New Roman" w:hAnsi="Times New Roman" w:cs="Times New Roman"/>
              </w:rPr>
            </w:pPr>
            <w:r w:rsidRPr="007618BA">
              <w:rPr>
                <w:rFonts w:ascii="Times New Roman" w:hAnsi="Times New Roman" w:cs="Times New Roman"/>
              </w:rPr>
              <w:t xml:space="preserve">P, PD, PI, PID </w:t>
            </w:r>
            <w:proofErr w:type="spellStart"/>
            <w:r w:rsidRPr="007618BA">
              <w:rPr>
                <w:rFonts w:ascii="Times New Roman" w:hAnsi="Times New Roman" w:cs="Times New Roman"/>
              </w:rPr>
              <w:t>kontrolcüler</w:t>
            </w:r>
            <w:proofErr w:type="spellEnd"/>
          </w:p>
        </w:tc>
        <w:tc>
          <w:tcPr>
            <w:tcW w:w="10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789EB55B" w14:textId="77777777" w:rsidR="00D6757E" w:rsidRPr="007618BA" w:rsidRDefault="00BD4480">
            <w:pPr>
              <w:jc w:val="center"/>
              <w:rPr>
                <w:rFonts w:ascii="Times New Roman" w:hAnsi="Times New Roman" w:cs="Times New Roman"/>
              </w:rPr>
            </w:pPr>
            <w:r w:rsidRPr="007618BA">
              <w:rPr>
                <w:rFonts w:ascii="Times New Roman" w:hAnsi="Times New Roman" w:cs="Times New Roman"/>
              </w:rPr>
              <w:t>4</w:t>
            </w:r>
          </w:p>
        </w:tc>
      </w:tr>
      <w:tr w:rsidR="00D6757E" w:rsidRPr="007618BA" w14:paraId="6D3EF527" w14:textId="77777777">
        <w:trPr>
          <w:trHeight w:val="268"/>
        </w:trPr>
        <w:tc>
          <w:tcPr>
            <w:tcW w:w="81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53D428D8" w14:textId="77777777" w:rsidR="00D6757E" w:rsidRPr="007618BA" w:rsidRDefault="00BD4480">
            <w:pPr>
              <w:pStyle w:val="TableParagraph"/>
              <w:spacing w:line="248" w:lineRule="exact"/>
              <w:ind w:left="135" w:right="91"/>
              <w:jc w:val="center"/>
              <w:rPr>
                <w:rFonts w:ascii="Times New Roman" w:hAnsi="Times New Roman" w:cs="Times New Roman"/>
                <w:b/>
              </w:rPr>
            </w:pPr>
            <w:r w:rsidRPr="007618BA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D2FC64E" w14:textId="77777777" w:rsidR="00D6757E" w:rsidRPr="007618BA" w:rsidRDefault="00BD4480" w:rsidP="007618BA">
            <w:pPr>
              <w:jc w:val="both"/>
              <w:rPr>
                <w:rFonts w:ascii="Times New Roman" w:hAnsi="Times New Roman" w:cs="Times New Roman"/>
              </w:rPr>
            </w:pPr>
            <w:r w:rsidRPr="007618BA">
              <w:rPr>
                <w:rFonts w:ascii="Times New Roman" w:hAnsi="Times New Roman" w:cs="Times New Roman"/>
              </w:rPr>
              <w:t xml:space="preserve">Analog </w:t>
            </w:r>
            <w:proofErr w:type="spellStart"/>
            <w:r w:rsidRPr="007618BA">
              <w:rPr>
                <w:rFonts w:ascii="Times New Roman" w:hAnsi="Times New Roman" w:cs="Times New Roman"/>
              </w:rPr>
              <w:t>kontrolcülerin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Z </w:t>
            </w:r>
            <w:proofErr w:type="spellStart"/>
            <w:r w:rsidRPr="007618BA">
              <w:rPr>
                <w:rFonts w:ascii="Times New Roman" w:hAnsi="Times New Roman" w:cs="Times New Roman"/>
              </w:rPr>
              <w:t>tanım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bölgesi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gerçeklemeleri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ve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doğrudan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Z </w:t>
            </w:r>
            <w:proofErr w:type="spellStart"/>
            <w:r w:rsidRPr="007618BA">
              <w:rPr>
                <w:rFonts w:ascii="Times New Roman" w:hAnsi="Times New Roman" w:cs="Times New Roman"/>
              </w:rPr>
              <w:t>tanım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bölgesinde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tasarım</w:t>
            </w:r>
            <w:proofErr w:type="spellEnd"/>
          </w:p>
        </w:tc>
        <w:tc>
          <w:tcPr>
            <w:tcW w:w="10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7CD75E06" w14:textId="77777777" w:rsidR="00D6757E" w:rsidRPr="007618BA" w:rsidRDefault="00BD4480">
            <w:pPr>
              <w:jc w:val="center"/>
              <w:rPr>
                <w:rFonts w:ascii="Times New Roman" w:hAnsi="Times New Roman" w:cs="Times New Roman"/>
              </w:rPr>
            </w:pPr>
            <w:r w:rsidRPr="007618BA">
              <w:rPr>
                <w:rFonts w:ascii="Times New Roman" w:hAnsi="Times New Roman" w:cs="Times New Roman"/>
              </w:rPr>
              <w:t>4</w:t>
            </w:r>
          </w:p>
        </w:tc>
      </w:tr>
      <w:tr w:rsidR="00D6757E" w:rsidRPr="007618BA" w14:paraId="06D6C66A" w14:textId="77777777">
        <w:trPr>
          <w:trHeight w:val="270"/>
        </w:trPr>
        <w:tc>
          <w:tcPr>
            <w:tcW w:w="81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234FC571" w14:textId="77777777" w:rsidR="00D6757E" w:rsidRPr="007618BA" w:rsidRDefault="00BD4480">
            <w:pPr>
              <w:pStyle w:val="TableParagraph"/>
              <w:spacing w:before="1" w:line="249" w:lineRule="exact"/>
              <w:ind w:left="135" w:right="91"/>
              <w:jc w:val="center"/>
              <w:rPr>
                <w:rFonts w:ascii="Times New Roman" w:hAnsi="Times New Roman" w:cs="Times New Roman"/>
                <w:b/>
              </w:rPr>
            </w:pPr>
            <w:r w:rsidRPr="007618BA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65645A9" w14:textId="77777777" w:rsidR="00D6757E" w:rsidRPr="007618BA" w:rsidRDefault="00BD4480" w:rsidP="007618B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618BA">
              <w:rPr>
                <w:rFonts w:ascii="Times New Roman" w:hAnsi="Times New Roman" w:cs="Times New Roman"/>
              </w:rPr>
              <w:t>Frekans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cevabı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tasarımı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, deadbeat </w:t>
            </w:r>
            <w:proofErr w:type="spellStart"/>
            <w:r w:rsidRPr="007618BA">
              <w:rPr>
                <w:rFonts w:ascii="Times New Roman" w:hAnsi="Times New Roman" w:cs="Times New Roman"/>
              </w:rPr>
              <w:t>kontrolcü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tasarımı</w:t>
            </w:r>
            <w:proofErr w:type="spellEnd"/>
          </w:p>
        </w:tc>
        <w:tc>
          <w:tcPr>
            <w:tcW w:w="10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76BB346A" w14:textId="77777777" w:rsidR="00D6757E" w:rsidRPr="007618BA" w:rsidRDefault="00BD4480">
            <w:pPr>
              <w:jc w:val="center"/>
              <w:rPr>
                <w:rFonts w:ascii="Times New Roman" w:hAnsi="Times New Roman" w:cs="Times New Roman"/>
              </w:rPr>
            </w:pPr>
            <w:r w:rsidRPr="007618BA">
              <w:rPr>
                <w:rFonts w:ascii="Times New Roman" w:hAnsi="Times New Roman" w:cs="Times New Roman"/>
              </w:rPr>
              <w:t>4</w:t>
            </w:r>
          </w:p>
        </w:tc>
      </w:tr>
      <w:tr w:rsidR="00D6757E" w:rsidRPr="007618BA" w14:paraId="4A2E75C0" w14:textId="77777777">
        <w:trPr>
          <w:trHeight w:val="267"/>
        </w:trPr>
        <w:tc>
          <w:tcPr>
            <w:tcW w:w="81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8868661" w14:textId="77777777" w:rsidR="00D6757E" w:rsidRPr="007618BA" w:rsidRDefault="00BD4480">
            <w:pPr>
              <w:pStyle w:val="TableParagraph"/>
              <w:spacing w:line="248" w:lineRule="exact"/>
              <w:ind w:left="135" w:right="91"/>
              <w:jc w:val="center"/>
              <w:rPr>
                <w:rFonts w:ascii="Times New Roman" w:hAnsi="Times New Roman" w:cs="Times New Roman"/>
                <w:b/>
              </w:rPr>
            </w:pPr>
            <w:r w:rsidRPr="007618BA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</w:tcPr>
          <w:p w14:paraId="5BDE2814" w14:textId="77777777" w:rsidR="00D6757E" w:rsidRPr="007618BA" w:rsidRDefault="00BD4480" w:rsidP="007618B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618BA">
              <w:rPr>
                <w:rFonts w:ascii="Times New Roman" w:hAnsi="Times New Roman" w:cs="Times New Roman"/>
              </w:rPr>
              <w:t>Sayısal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kontrolcünün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gömülü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sistem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olarak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gerçeklenmesi</w:t>
            </w:r>
            <w:proofErr w:type="spellEnd"/>
          </w:p>
        </w:tc>
        <w:tc>
          <w:tcPr>
            <w:tcW w:w="1097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4B47662" w14:textId="77777777" w:rsidR="00D6757E" w:rsidRPr="007618BA" w:rsidRDefault="00BD4480">
            <w:pPr>
              <w:jc w:val="center"/>
              <w:rPr>
                <w:rFonts w:ascii="Times New Roman" w:hAnsi="Times New Roman" w:cs="Times New Roman"/>
              </w:rPr>
            </w:pPr>
            <w:r w:rsidRPr="007618BA">
              <w:rPr>
                <w:rFonts w:ascii="Times New Roman" w:hAnsi="Times New Roman" w:cs="Times New Roman"/>
              </w:rPr>
              <w:t>4, 5</w:t>
            </w:r>
          </w:p>
        </w:tc>
      </w:tr>
    </w:tbl>
    <w:p w14:paraId="7368332B" w14:textId="77777777" w:rsidR="00D6757E" w:rsidRPr="007618BA" w:rsidRDefault="00D6757E">
      <w:pPr>
        <w:rPr>
          <w:rFonts w:ascii="Times New Roman" w:hAnsi="Times New Roman" w:cs="Times New Roman"/>
          <w:b/>
        </w:rPr>
      </w:pPr>
    </w:p>
    <w:p w14:paraId="7F7FF273" w14:textId="77777777" w:rsidR="00D6757E" w:rsidRPr="007618BA" w:rsidRDefault="00D6757E">
      <w:pPr>
        <w:rPr>
          <w:rFonts w:ascii="Times New Roman" w:hAnsi="Times New Roman" w:cs="Times New Roman"/>
          <w:b/>
        </w:rPr>
      </w:pPr>
    </w:p>
    <w:p w14:paraId="6A853377" w14:textId="77777777" w:rsidR="00D6757E" w:rsidRPr="007618BA" w:rsidRDefault="00D6757E">
      <w:pPr>
        <w:rPr>
          <w:rFonts w:ascii="Times New Roman" w:hAnsi="Times New Roman" w:cs="Times New Roman"/>
          <w:b/>
        </w:rPr>
      </w:pPr>
    </w:p>
    <w:p w14:paraId="131448A8" w14:textId="77777777" w:rsidR="00D6757E" w:rsidRPr="007618BA" w:rsidRDefault="00BD4480">
      <w:pPr>
        <w:pStyle w:val="GvdeMetni"/>
        <w:ind w:left="1126" w:right="1195"/>
        <w:jc w:val="center"/>
        <w:rPr>
          <w:rFonts w:ascii="Times New Roman" w:hAnsi="Times New Roman" w:cs="Times New Roman"/>
        </w:rPr>
      </w:pPr>
      <w:r w:rsidRPr="007618BA">
        <w:rPr>
          <w:rFonts w:ascii="Times New Roman" w:hAnsi="Times New Roman" w:cs="Times New Roman"/>
        </w:rPr>
        <w:t>COURSE PLAN</w:t>
      </w:r>
    </w:p>
    <w:p w14:paraId="0C340224" w14:textId="77777777" w:rsidR="00D6757E" w:rsidRPr="007618BA" w:rsidRDefault="00D6757E">
      <w:pPr>
        <w:spacing w:before="1"/>
        <w:rPr>
          <w:rFonts w:ascii="Times New Roman" w:hAnsi="Times New Roman" w:cs="Times New Roman"/>
          <w:b/>
        </w:rPr>
      </w:pPr>
    </w:p>
    <w:tbl>
      <w:tblPr>
        <w:tblW w:w="9994" w:type="dxa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"/>
        <w:gridCol w:w="7801"/>
        <w:gridCol w:w="1317"/>
      </w:tblGrid>
      <w:tr w:rsidR="00D6757E" w:rsidRPr="007618BA" w14:paraId="0FA0939C" w14:textId="77777777">
        <w:trPr>
          <w:trHeight w:val="805"/>
        </w:trPr>
        <w:tc>
          <w:tcPr>
            <w:tcW w:w="9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242DFE4" w14:textId="77777777" w:rsidR="00D6757E" w:rsidRPr="007618BA" w:rsidRDefault="00D6757E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14:paraId="1A940C3E" w14:textId="77777777" w:rsidR="00D6757E" w:rsidRPr="007618BA" w:rsidRDefault="00BD4480">
            <w:pPr>
              <w:pStyle w:val="TableParagraph"/>
              <w:ind w:left="151" w:right="109"/>
              <w:jc w:val="center"/>
              <w:rPr>
                <w:rFonts w:ascii="Times New Roman" w:hAnsi="Times New Roman" w:cs="Times New Roman"/>
                <w:b/>
              </w:rPr>
            </w:pPr>
            <w:r w:rsidRPr="007618BA">
              <w:rPr>
                <w:rFonts w:ascii="Times New Roman" w:hAnsi="Times New Roman" w:cs="Times New Roman"/>
                <w:b/>
              </w:rPr>
              <w:t>Weeks</w:t>
            </w:r>
          </w:p>
        </w:tc>
        <w:tc>
          <w:tcPr>
            <w:tcW w:w="77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</w:tcPr>
          <w:p w14:paraId="3CA654E8" w14:textId="77777777" w:rsidR="00D6757E" w:rsidRPr="007618BA" w:rsidRDefault="00D6757E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14:paraId="54140C77" w14:textId="77777777" w:rsidR="00D6757E" w:rsidRPr="007618BA" w:rsidRDefault="00BD4480">
            <w:pPr>
              <w:pStyle w:val="TableParagraph"/>
              <w:ind w:left="3587" w:right="3552"/>
              <w:jc w:val="center"/>
              <w:rPr>
                <w:rFonts w:ascii="Times New Roman" w:hAnsi="Times New Roman" w:cs="Times New Roman"/>
                <w:b/>
              </w:rPr>
            </w:pPr>
            <w:r w:rsidRPr="007618BA">
              <w:rPr>
                <w:rFonts w:ascii="Times New Roman" w:hAnsi="Times New Roman" w:cs="Times New Roman"/>
                <w:b/>
              </w:rPr>
              <w:t>Topics</w:t>
            </w:r>
          </w:p>
        </w:tc>
        <w:tc>
          <w:tcPr>
            <w:tcW w:w="1239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02F1650" w14:textId="77777777" w:rsidR="00D6757E" w:rsidRPr="007618BA" w:rsidRDefault="00BD4480">
            <w:pPr>
              <w:pStyle w:val="TableParagraph"/>
              <w:ind w:left="233" w:right="178" w:hanging="1"/>
              <w:jc w:val="center"/>
              <w:rPr>
                <w:rFonts w:ascii="Times New Roman" w:hAnsi="Times New Roman" w:cs="Times New Roman"/>
                <w:b/>
              </w:rPr>
            </w:pPr>
            <w:r w:rsidRPr="007618BA">
              <w:rPr>
                <w:rFonts w:ascii="Times New Roman" w:hAnsi="Times New Roman" w:cs="Times New Roman"/>
                <w:b/>
              </w:rPr>
              <w:t>Course Learning</w:t>
            </w:r>
          </w:p>
          <w:p w14:paraId="4977AFD0" w14:textId="77777777" w:rsidR="00D6757E" w:rsidRPr="007618BA" w:rsidRDefault="00BD4480">
            <w:pPr>
              <w:pStyle w:val="TableParagraph"/>
              <w:spacing w:line="249" w:lineRule="exact"/>
              <w:ind w:left="142" w:right="87"/>
              <w:jc w:val="center"/>
              <w:rPr>
                <w:rFonts w:ascii="Times New Roman" w:hAnsi="Times New Roman" w:cs="Times New Roman"/>
                <w:b/>
              </w:rPr>
            </w:pPr>
            <w:r w:rsidRPr="007618BA">
              <w:rPr>
                <w:rFonts w:ascii="Times New Roman" w:hAnsi="Times New Roman" w:cs="Times New Roman"/>
                <w:b/>
              </w:rPr>
              <w:t>Outcomes</w:t>
            </w:r>
          </w:p>
        </w:tc>
      </w:tr>
      <w:tr w:rsidR="00D6757E" w:rsidRPr="007618BA" w14:paraId="3FEC542C" w14:textId="77777777">
        <w:trPr>
          <w:trHeight w:val="270"/>
        </w:trPr>
        <w:tc>
          <w:tcPr>
            <w:tcW w:w="95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1E4B815E" w14:textId="77777777" w:rsidR="00D6757E" w:rsidRPr="007618BA" w:rsidRDefault="00BD4480">
            <w:pPr>
              <w:pStyle w:val="TableParagraph"/>
              <w:spacing w:before="1" w:line="249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7618B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79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1AEC7BE" w14:textId="77777777" w:rsidR="00D6757E" w:rsidRPr="007618BA" w:rsidRDefault="00BD4480" w:rsidP="007618BA">
            <w:pPr>
              <w:jc w:val="both"/>
              <w:rPr>
                <w:rFonts w:ascii="Times New Roman" w:hAnsi="Times New Roman" w:cs="Times New Roman"/>
              </w:rPr>
            </w:pPr>
            <w:r w:rsidRPr="007618BA">
              <w:rPr>
                <w:rFonts w:ascii="Times New Roman" w:hAnsi="Times New Roman" w:cs="Times New Roman"/>
              </w:rPr>
              <w:t>Introduction to digital control systems</w:t>
            </w:r>
          </w:p>
        </w:tc>
        <w:tc>
          <w:tcPr>
            <w:tcW w:w="1239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3931A0A3" w14:textId="77777777" w:rsidR="00D6757E" w:rsidRPr="007618BA" w:rsidRDefault="00BD4480">
            <w:pPr>
              <w:jc w:val="center"/>
              <w:rPr>
                <w:rFonts w:ascii="Times New Roman" w:hAnsi="Times New Roman" w:cs="Times New Roman"/>
              </w:rPr>
            </w:pPr>
            <w:r w:rsidRPr="007618BA">
              <w:rPr>
                <w:rFonts w:ascii="Times New Roman" w:hAnsi="Times New Roman" w:cs="Times New Roman"/>
              </w:rPr>
              <w:t>1</w:t>
            </w:r>
          </w:p>
        </w:tc>
      </w:tr>
      <w:tr w:rsidR="00D6757E" w:rsidRPr="007618BA" w14:paraId="20371225" w14:textId="77777777">
        <w:trPr>
          <w:trHeight w:val="268"/>
        </w:trPr>
        <w:tc>
          <w:tcPr>
            <w:tcW w:w="95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6865F659" w14:textId="77777777" w:rsidR="00D6757E" w:rsidRPr="007618BA" w:rsidRDefault="00BD4480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7618B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AA8906C" w14:textId="77777777" w:rsidR="00D6757E" w:rsidRPr="007618BA" w:rsidRDefault="00BD4480" w:rsidP="007618BA">
            <w:pPr>
              <w:jc w:val="both"/>
              <w:rPr>
                <w:rFonts w:ascii="Times New Roman" w:hAnsi="Times New Roman" w:cs="Times New Roman"/>
              </w:rPr>
            </w:pPr>
            <w:r w:rsidRPr="007618BA">
              <w:rPr>
                <w:rFonts w:ascii="Times New Roman" w:hAnsi="Times New Roman" w:cs="Times New Roman"/>
              </w:rPr>
              <w:t>Difference equations, z-</w:t>
            </w:r>
            <w:proofErr w:type="gramStart"/>
            <w:r w:rsidRPr="007618BA">
              <w:rPr>
                <w:rFonts w:ascii="Times New Roman" w:hAnsi="Times New Roman" w:cs="Times New Roman"/>
              </w:rPr>
              <w:t>transform</w:t>
            </w:r>
            <w:proofErr w:type="gramEnd"/>
            <w:r w:rsidRPr="007618BA">
              <w:rPr>
                <w:rFonts w:ascii="Times New Roman" w:hAnsi="Times New Roman" w:cs="Times New Roman"/>
              </w:rPr>
              <w:t xml:space="preserve"> and its properties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1FB93BC7" w14:textId="77777777" w:rsidR="00D6757E" w:rsidRPr="007618BA" w:rsidRDefault="00BD4480">
            <w:pPr>
              <w:jc w:val="center"/>
              <w:rPr>
                <w:rFonts w:ascii="Times New Roman" w:hAnsi="Times New Roman" w:cs="Times New Roman"/>
              </w:rPr>
            </w:pPr>
            <w:r w:rsidRPr="007618BA">
              <w:rPr>
                <w:rFonts w:ascii="Times New Roman" w:hAnsi="Times New Roman" w:cs="Times New Roman"/>
              </w:rPr>
              <w:t>1</w:t>
            </w:r>
          </w:p>
        </w:tc>
      </w:tr>
      <w:tr w:rsidR="00D6757E" w:rsidRPr="007618BA" w14:paraId="231A0F0D" w14:textId="77777777">
        <w:trPr>
          <w:trHeight w:val="268"/>
        </w:trPr>
        <w:tc>
          <w:tcPr>
            <w:tcW w:w="95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7BBFC88A" w14:textId="77777777" w:rsidR="00D6757E" w:rsidRPr="007618BA" w:rsidRDefault="00BD4480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7618B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77D51B1" w14:textId="77777777" w:rsidR="00D6757E" w:rsidRPr="007618BA" w:rsidRDefault="00BD4480" w:rsidP="007618BA">
            <w:pPr>
              <w:jc w:val="both"/>
              <w:rPr>
                <w:rFonts w:ascii="Times New Roman" w:hAnsi="Times New Roman" w:cs="Times New Roman"/>
              </w:rPr>
            </w:pPr>
            <w:r w:rsidRPr="007618BA">
              <w:rPr>
                <w:rFonts w:ascii="Times New Roman" w:hAnsi="Times New Roman" w:cs="Times New Roman"/>
              </w:rPr>
              <w:t>Inverse z-transform, time and frequency response of discrete-time systems, sampling theorem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6DB3BB01" w14:textId="77777777" w:rsidR="00D6757E" w:rsidRPr="007618BA" w:rsidRDefault="00BD4480">
            <w:pPr>
              <w:jc w:val="center"/>
              <w:rPr>
                <w:rFonts w:ascii="Times New Roman" w:hAnsi="Times New Roman" w:cs="Times New Roman"/>
              </w:rPr>
            </w:pPr>
            <w:r w:rsidRPr="007618BA">
              <w:rPr>
                <w:rFonts w:ascii="Times New Roman" w:hAnsi="Times New Roman" w:cs="Times New Roman"/>
              </w:rPr>
              <w:t>1</w:t>
            </w:r>
          </w:p>
        </w:tc>
      </w:tr>
      <w:tr w:rsidR="00D6757E" w:rsidRPr="007618BA" w14:paraId="19440FFA" w14:textId="77777777">
        <w:trPr>
          <w:trHeight w:val="268"/>
        </w:trPr>
        <w:tc>
          <w:tcPr>
            <w:tcW w:w="95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39C0189A" w14:textId="77777777" w:rsidR="00D6757E" w:rsidRPr="007618BA" w:rsidRDefault="00BD4480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7618B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97C8C3D" w14:textId="77777777" w:rsidR="00D6757E" w:rsidRPr="007618BA" w:rsidRDefault="00BD4480" w:rsidP="007618BA">
            <w:pPr>
              <w:jc w:val="both"/>
              <w:rPr>
                <w:rFonts w:ascii="Times New Roman" w:hAnsi="Times New Roman" w:cs="Times New Roman"/>
              </w:rPr>
            </w:pPr>
            <w:r w:rsidRPr="007618BA">
              <w:rPr>
                <w:rFonts w:ascii="Times New Roman" w:hAnsi="Times New Roman" w:cs="Times New Roman"/>
              </w:rPr>
              <w:t>Discrete-time modeling of the systems, ADC and DAC models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5A1CADCA" w14:textId="77777777" w:rsidR="00D6757E" w:rsidRPr="007618BA" w:rsidRDefault="00BD4480">
            <w:pPr>
              <w:jc w:val="center"/>
              <w:rPr>
                <w:rFonts w:ascii="Times New Roman" w:hAnsi="Times New Roman" w:cs="Times New Roman"/>
              </w:rPr>
            </w:pPr>
            <w:r w:rsidRPr="007618BA">
              <w:rPr>
                <w:rFonts w:ascii="Times New Roman" w:hAnsi="Times New Roman" w:cs="Times New Roman"/>
              </w:rPr>
              <w:t>1, 2</w:t>
            </w:r>
          </w:p>
        </w:tc>
      </w:tr>
      <w:tr w:rsidR="00D6757E" w:rsidRPr="007618BA" w14:paraId="4A7B9434" w14:textId="77777777">
        <w:trPr>
          <w:trHeight w:val="268"/>
        </w:trPr>
        <w:tc>
          <w:tcPr>
            <w:tcW w:w="95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6325AB61" w14:textId="77777777" w:rsidR="00D6757E" w:rsidRPr="007618BA" w:rsidRDefault="00BD4480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7618B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72CA5F8" w14:textId="77777777" w:rsidR="00D6757E" w:rsidRPr="007618BA" w:rsidRDefault="00BD4480" w:rsidP="007618BA">
            <w:pPr>
              <w:jc w:val="both"/>
              <w:rPr>
                <w:rFonts w:ascii="Times New Roman" w:hAnsi="Times New Roman" w:cs="Times New Roman"/>
              </w:rPr>
            </w:pPr>
            <w:r w:rsidRPr="007618BA">
              <w:rPr>
                <w:rFonts w:ascii="Times New Roman" w:hAnsi="Times New Roman" w:cs="Times New Roman"/>
              </w:rPr>
              <w:t>Discrete-time transfer function of analog subsystems and closed-loop transfer function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46E7ECFE" w14:textId="77777777" w:rsidR="00D6757E" w:rsidRPr="007618BA" w:rsidRDefault="00BD4480">
            <w:pPr>
              <w:jc w:val="center"/>
              <w:rPr>
                <w:rFonts w:ascii="Times New Roman" w:hAnsi="Times New Roman" w:cs="Times New Roman"/>
              </w:rPr>
            </w:pPr>
            <w:r w:rsidRPr="007618BA">
              <w:rPr>
                <w:rFonts w:ascii="Times New Roman" w:hAnsi="Times New Roman" w:cs="Times New Roman"/>
              </w:rPr>
              <w:t>1, 2</w:t>
            </w:r>
          </w:p>
        </w:tc>
      </w:tr>
      <w:tr w:rsidR="00D6757E" w:rsidRPr="007618BA" w14:paraId="09139D31" w14:textId="77777777">
        <w:trPr>
          <w:trHeight w:val="268"/>
        </w:trPr>
        <w:tc>
          <w:tcPr>
            <w:tcW w:w="95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1F1771F" w14:textId="77777777" w:rsidR="00D6757E" w:rsidRPr="007618BA" w:rsidRDefault="00BD4480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7618B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77386C7" w14:textId="77777777" w:rsidR="00D6757E" w:rsidRPr="007618BA" w:rsidRDefault="00BD4480" w:rsidP="007618BA">
            <w:pPr>
              <w:jc w:val="both"/>
              <w:rPr>
                <w:rFonts w:ascii="Times New Roman" w:hAnsi="Times New Roman" w:cs="Times New Roman"/>
              </w:rPr>
            </w:pPr>
            <w:r w:rsidRPr="007618BA">
              <w:rPr>
                <w:rFonts w:ascii="Times New Roman" w:hAnsi="Times New Roman" w:cs="Times New Roman"/>
              </w:rPr>
              <w:t>Steady-state error, stability of digital control systems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160641B6" w14:textId="77777777" w:rsidR="00D6757E" w:rsidRPr="007618BA" w:rsidRDefault="00BD4480">
            <w:pPr>
              <w:jc w:val="center"/>
              <w:rPr>
                <w:rFonts w:ascii="Times New Roman" w:hAnsi="Times New Roman" w:cs="Times New Roman"/>
              </w:rPr>
            </w:pPr>
            <w:r w:rsidRPr="007618BA">
              <w:rPr>
                <w:rFonts w:ascii="Times New Roman" w:hAnsi="Times New Roman" w:cs="Times New Roman"/>
              </w:rPr>
              <w:t>2, 3</w:t>
            </w:r>
          </w:p>
        </w:tc>
      </w:tr>
      <w:tr w:rsidR="00D6757E" w:rsidRPr="007618BA" w14:paraId="11337144" w14:textId="77777777">
        <w:trPr>
          <w:trHeight w:val="268"/>
        </w:trPr>
        <w:tc>
          <w:tcPr>
            <w:tcW w:w="95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50820B82" w14:textId="77777777" w:rsidR="00D6757E" w:rsidRPr="007618BA" w:rsidRDefault="00BD4480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7618B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8006899" w14:textId="77777777" w:rsidR="00D6757E" w:rsidRPr="007618BA" w:rsidRDefault="00BD4480" w:rsidP="007618BA">
            <w:pPr>
              <w:jc w:val="both"/>
              <w:rPr>
                <w:rFonts w:ascii="Times New Roman" w:hAnsi="Times New Roman" w:cs="Times New Roman"/>
              </w:rPr>
            </w:pPr>
            <w:r w:rsidRPr="007618BA">
              <w:rPr>
                <w:rFonts w:ascii="Times New Roman" w:hAnsi="Times New Roman" w:cs="Times New Roman"/>
              </w:rPr>
              <w:t xml:space="preserve">Nyquist criterion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32B97E6A" w14:textId="77777777" w:rsidR="00D6757E" w:rsidRPr="007618BA" w:rsidRDefault="00BD4480">
            <w:pPr>
              <w:jc w:val="center"/>
              <w:rPr>
                <w:rFonts w:ascii="Times New Roman" w:hAnsi="Times New Roman" w:cs="Times New Roman"/>
              </w:rPr>
            </w:pPr>
            <w:r w:rsidRPr="007618BA">
              <w:rPr>
                <w:rFonts w:ascii="Times New Roman" w:hAnsi="Times New Roman" w:cs="Times New Roman"/>
              </w:rPr>
              <w:t>3</w:t>
            </w:r>
          </w:p>
        </w:tc>
      </w:tr>
      <w:tr w:rsidR="00D6757E" w:rsidRPr="007618BA" w14:paraId="4D369819" w14:textId="77777777">
        <w:trPr>
          <w:trHeight w:val="268"/>
        </w:trPr>
        <w:tc>
          <w:tcPr>
            <w:tcW w:w="95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7D8CFF7D" w14:textId="77777777" w:rsidR="00D6757E" w:rsidRPr="007618BA" w:rsidRDefault="00BD4480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7618B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5324AAF" w14:textId="77777777" w:rsidR="00D6757E" w:rsidRPr="007618BA" w:rsidRDefault="00BD4480" w:rsidP="007618BA">
            <w:pPr>
              <w:jc w:val="both"/>
              <w:rPr>
                <w:rFonts w:ascii="Times New Roman" w:hAnsi="Times New Roman" w:cs="Times New Roman"/>
              </w:rPr>
            </w:pPr>
            <w:r w:rsidRPr="007618BA">
              <w:rPr>
                <w:rFonts w:ascii="Times New Roman" w:hAnsi="Times New Roman" w:cs="Times New Roman"/>
              </w:rPr>
              <w:t xml:space="preserve">Bode plot, </w:t>
            </w:r>
            <w:proofErr w:type="gramStart"/>
            <w:r w:rsidRPr="007618BA">
              <w:rPr>
                <w:rFonts w:ascii="Times New Roman" w:hAnsi="Times New Roman" w:cs="Times New Roman"/>
              </w:rPr>
              <w:t>phase</w:t>
            </w:r>
            <w:proofErr w:type="gramEnd"/>
            <w:r w:rsidRPr="007618BA">
              <w:rPr>
                <w:rFonts w:ascii="Times New Roman" w:hAnsi="Times New Roman" w:cs="Times New Roman"/>
              </w:rPr>
              <w:t xml:space="preserve"> and gain margin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1567E12F" w14:textId="77777777" w:rsidR="00D6757E" w:rsidRPr="007618BA" w:rsidRDefault="00BD4480">
            <w:pPr>
              <w:jc w:val="center"/>
              <w:rPr>
                <w:rFonts w:ascii="Times New Roman" w:hAnsi="Times New Roman" w:cs="Times New Roman"/>
              </w:rPr>
            </w:pPr>
            <w:r w:rsidRPr="007618BA">
              <w:rPr>
                <w:rFonts w:ascii="Times New Roman" w:hAnsi="Times New Roman" w:cs="Times New Roman"/>
              </w:rPr>
              <w:t>3</w:t>
            </w:r>
          </w:p>
        </w:tc>
      </w:tr>
      <w:tr w:rsidR="00D6757E" w:rsidRPr="007618BA" w14:paraId="63056F66" w14:textId="77777777">
        <w:trPr>
          <w:trHeight w:val="268"/>
        </w:trPr>
        <w:tc>
          <w:tcPr>
            <w:tcW w:w="95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4275D09F" w14:textId="77777777" w:rsidR="00D6757E" w:rsidRPr="007618BA" w:rsidRDefault="00BD4480">
            <w:pPr>
              <w:pStyle w:val="TableParagraph"/>
              <w:spacing w:line="249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7618BA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CD13FED" w14:textId="77777777" w:rsidR="00D6757E" w:rsidRPr="007618BA" w:rsidRDefault="00BD4480" w:rsidP="007618BA">
            <w:pPr>
              <w:jc w:val="both"/>
              <w:rPr>
                <w:rFonts w:ascii="Times New Roman" w:hAnsi="Times New Roman" w:cs="Times New Roman"/>
              </w:rPr>
            </w:pPr>
            <w:r w:rsidRPr="007618BA">
              <w:rPr>
                <w:rFonts w:ascii="Times New Roman" w:hAnsi="Times New Roman" w:cs="Times New Roman"/>
              </w:rPr>
              <w:t>Analog control systems (review) and control system specifications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428E2A9C" w14:textId="77777777" w:rsidR="00D6757E" w:rsidRPr="007618BA" w:rsidRDefault="00BD4480">
            <w:pPr>
              <w:jc w:val="center"/>
              <w:rPr>
                <w:rFonts w:ascii="Times New Roman" w:hAnsi="Times New Roman" w:cs="Times New Roman"/>
              </w:rPr>
            </w:pPr>
            <w:r w:rsidRPr="007618BA">
              <w:rPr>
                <w:rFonts w:ascii="Times New Roman" w:hAnsi="Times New Roman" w:cs="Times New Roman"/>
              </w:rPr>
              <w:t>4</w:t>
            </w:r>
          </w:p>
        </w:tc>
      </w:tr>
      <w:tr w:rsidR="00D6757E" w:rsidRPr="007618BA" w14:paraId="3ED47113" w14:textId="77777777">
        <w:trPr>
          <w:trHeight w:val="268"/>
        </w:trPr>
        <w:tc>
          <w:tcPr>
            <w:tcW w:w="95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628F75E4" w14:textId="77777777" w:rsidR="00D6757E" w:rsidRPr="007618BA" w:rsidRDefault="00BD4480">
            <w:pPr>
              <w:pStyle w:val="TableParagraph"/>
              <w:spacing w:line="248" w:lineRule="exact"/>
              <w:ind w:left="151" w:right="107"/>
              <w:jc w:val="center"/>
              <w:rPr>
                <w:rFonts w:ascii="Times New Roman" w:hAnsi="Times New Roman" w:cs="Times New Roman"/>
                <w:b/>
              </w:rPr>
            </w:pPr>
            <w:r w:rsidRPr="007618B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4AAA3DD" w14:textId="77777777" w:rsidR="00D6757E" w:rsidRPr="007618BA" w:rsidRDefault="00BD4480" w:rsidP="007618BA">
            <w:pPr>
              <w:jc w:val="both"/>
              <w:rPr>
                <w:rFonts w:ascii="Times New Roman" w:hAnsi="Times New Roman" w:cs="Times New Roman"/>
              </w:rPr>
            </w:pPr>
            <w:r w:rsidRPr="007618BA">
              <w:rPr>
                <w:rFonts w:ascii="Times New Roman" w:hAnsi="Times New Roman" w:cs="Times New Roman"/>
              </w:rPr>
              <w:t>Root locus in s-domain and z-domain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115D2EAE" w14:textId="77777777" w:rsidR="00D6757E" w:rsidRPr="007618BA" w:rsidRDefault="00BD4480">
            <w:pPr>
              <w:jc w:val="center"/>
              <w:rPr>
                <w:rFonts w:ascii="Times New Roman" w:hAnsi="Times New Roman" w:cs="Times New Roman"/>
              </w:rPr>
            </w:pPr>
            <w:r w:rsidRPr="007618BA">
              <w:rPr>
                <w:rFonts w:ascii="Times New Roman" w:hAnsi="Times New Roman" w:cs="Times New Roman"/>
              </w:rPr>
              <w:t>4</w:t>
            </w:r>
          </w:p>
        </w:tc>
      </w:tr>
      <w:tr w:rsidR="00D6757E" w:rsidRPr="007618BA" w14:paraId="549C43EE" w14:textId="77777777">
        <w:trPr>
          <w:trHeight w:val="268"/>
        </w:trPr>
        <w:tc>
          <w:tcPr>
            <w:tcW w:w="95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7702B1A7" w14:textId="77777777" w:rsidR="00D6757E" w:rsidRPr="007618BA" w:rsidRDefault="00BD4480">
            <w:pPr>
              <w:pStyle w:val="TableParagraph"/>
              <w:spacing w:line="248" w:lineRule="exact"/>
              <w:ind w:left="151" w:right="107"/>
              <w:jc w:val="center"/>
              <w:rPr>
                <w:rFonts w:ascii="Times New Roman" w:hAnsi="Times New Roman" w:cs="Times New Roman"/>
                <w:b/>
              </w:rPr>
            </w:pPr>
            <w:r w:rsidRPr="007618BA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D664602" w14:textId="77777777" w:rsidR="00D6757E" w:rsidRPr="007618BA" w:rsidRDefault="00BD4480" w:rsidP="007618BA">
            <w:pPr>
              <w:jc w:val="both"/>
              <w:rPr>
                <w:rFonts w:ascii="Times New Roman" w:hAnsi="Times New Roman" w:cs="Times New Roman"/>
              </w:rPr>
            </w:pPr>
            <w:r w:rsidRPr="007618BA">
              <w:rPr>
                <w:rFonts w:ascii="Times New Roman" w:hAnsi="Times New Roman" w:cs="Times New Roman"/>
              </w:rPr>
              <w:t>P, PD, PI, PID controllers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17989BC3" w14:textId="77777777" w:rsidR="00D6757E" w:rsidRPr="007618BA" w:rsidRDefault="00BD4480">
            <w:pPr>
              <w:jc w:val="center"/>
              <w:rPr>
                <w:rFonts w:ascii="Times New Roman" w:hAnsi="Times New Roman" w:cs="Times New Roman"/>
              </w:rPr>
            </w:pPr>
            <w:r w:rsidRPr="007618BA">
              <w:rPr>
                <w:rFonts w:ascii="Times New Roman" w:hAnsi="Times New Roman" w:cs="Times New Roman"/>
              </w:rPr>
              <w:t>4</w:t>
            </w:r>
          </w:p>
        </w:tc>
      </w:tr>
      <w:tr w:rsidR="00D6757E" w:rsidRPr="007618BA" w14:paraId="349F1256" w14:textId="77777777">
        <w:trPr>
          <w:trHeight w:val="270"/>
        </w:trPr>
        <w:tc>
          <w:tcPr>
            <w:tcW w:w="95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9E6F53B" w14:textId="77777777" w:rsidR="00D6757E" w:rsidRPr="007618BA" w:rsidRDefault="00BD4480">
            <w:pPr>
              <w:pStyle w:val="TableParagraph"/>
              <w:spacing w:before="1" w:line="249" w:lineRule="exact"/>
              <w:ind w:left="151" w:right="107"/>
              <w:jc w:val="center"/>
              <w:rPr>
                <w:rFonts w:ascii="Times New Roman" w:hAnsi="Times New Roman" w:cs="Times New Roman"/>
                <w:b/>
              </w:rPr>
            </w:pPr>
            <w:r w:rsidRPr="007618BA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C5A7DE5" w14:textId="77777777" w:rsidR="00D6757E" w:rsidRPr="007618BA" w:rsidRDefault="00BD4480" w:rsidP="007618BA">
            <w:pPr>
              <w:jc w:val="both"/>
              <w:rPr>
                <w:rFonts w:ascii="Times New Roman" w:hAnsi="Times New Roman" w:cs="Times New Roman"/>
              </w:rPr>
            </w:pPr>
            <w:r w:rsidRPr="007618BA">
              <w:rPr>
                <w:rFonts w:ascii="Times New Roman" w:hAnsi="Times New Roman" w:cs="Times New Roman"/>
              </w:rPr>
              <w:t>Implementation of analog controllers in z-domain and direct design in z-domain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369CB380" w14:textId="77777777" w:rsidR="00D6757E" w:rsidRPr="007618BA" w:rsidRDefault="00BD4480">
            <w:pPr>
              <w:jc w:val="center"/>
              <w:rPr>
                <w:rFonts w:ascii="Times New Roman" w:hAnsi="Times New Roman" w:cs="Times New Roman"/>
              </w:rPr>
            </w:pPr>
            <w:r w:rsidRPr="007618BA">
              <w:rPr>
                <w:rFonts w:ascii="Times New Roman" w:hAnsi="Times New Roman" w:cs="Times New Roman"/>
              </w:rPr>
              <w:t>4</w:t>
            </w:r>
          </w:p>
        </w:tc>
      </w:tr>
      <w:tr w:rsidR="00D6757E" w:rsidRPr="007618BA" w14:paraId="5CDD7C7C" w14:textId="77777777">
        <w:trPr>
          <w:trHeight w:val="268"/>
        </w:trPr>
        <w:tc>
          <w:tcPr>
            <w:tcW w:w="95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558F491A" w14:textId="77777777" w:rsidR="00D6757E" w:rsidRPr="007618BA" w:rsidRDefault="00BD4480">
            <w:pPr>
              <w:pStyle w:val="TableParagraph"/>
              <w:spacing w:line="248" w:lineRule="exact"/>
              <w:ind w:left="151" w:right="107"/>
              <w:jc w:val="center"/>
              <w:rPr>
                <w:rFonts w:ascii="Times New Roman" w:hAnsi="Times New Roman" w:cs="Times New Roman"/>
                <w:b/>
              </w:rPr>
            </w:pPr>
            <w:r w:rsidRPr="007618BA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4F45ECE" w14:textId="77777777" w:rsidR="00D6757E" w:rsidRPr="007618BA" w:rsidRDefault="00BD4480" w:rsidP="007618BA">
            <w:pPr>
              <w:jc w:val="both"/>
              <w:rPr>
                <w:rFonts w:ascii="Times New Roman" w:hAnsi="Times New Roman" w:cs="Times New Roman"/>
              </w:rPr>
            </w:pPr>
            <w:r w:rsidRPr="007618BA">
              <w:rPr>
                <w:rFonts w:ascii="Times New Roman" w:hAnsi="Times New Roman" w:cs="Times New Roman"/>
              </w:rPr>
              <w:t xml:space="preserve">Frequency response design, </w:t>
            </w:r>
            <w:proofErr w:type="spellStart"/>
            <w:r w:rsidRPr="007618BA">
              <w:rPr>
                <w:rFonts w:ascii="Times New Roman" w:hAnsi="Times New Roman" w:cs="Times New Roman"/>
              </w:rPr>
              <w:t>deabbeat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controller design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5DE60869" w14:textId="77777777" w:rsidR="00D6757E" w:rsidRPr="007618BA" w:rsidRDefault="00BD4480">
            <w:pPr>
              <w:jc w:val="center"/>
              <w:rPr>
                <w:rFonts w:ascii="Times New Roman" w:hAnsi="Times New Roman" w:cs="Times New Roman"/>
              </w:rPr>
            </w:pPr>
            <w:r w:rsidRPr="007618BA">
              <w:rPr>
                <w:rFonts w:ascii="Times New Roman" w:hAnsi="Times New Roman" w:cs="Times New Roman"/>
              </w:rPr>
              <w:t>4</w:t>
            </w:r>
          </w:p>
        </w:tc>
      </w:tr>
      <w:tr w:rsidR="00D6757E" w:rsidRPr="007618BA" w14:paraId="67C7BA0D" w14:textId="77777777">
        <w:trPr>
          <w:trHeight w:val="267"/>
        </w:trPr>
        <w:tc>
          <w:tcPr>
            <w:tcW w:w="95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7FD80CE" w14:textId="77777777" w:rsidR="00D6757E" w:rsidRPr="007618BA" w:rsidRDefault="00BD4480">
            <w:pPr>
              <w:pStyle w:val="TableParagraph"/>
              <w:spacing w:line="248" w:lineRule="exact"/>
              <w:ind w:left="151" w:right="107"/>
              <w:jc w:val="center"/>
              <w:rPr>
                <w:rFonts w:ascii="Times New Roman" w:hAnsi="Times New Roman" w:cs="Times New Roman"/>
                <w:b/>
              </w:rPr>
            </w:pPr>
            <w:r w:rsidRPr="007618BA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</w:tcPr>
          <w:p w14:paraId="13433DEC" w14:textId="77777777" w:rsidR="00D6757E" w:rsidRPr="007618BA" w:rsidRDefault="00BD4480" w:rsidP="007618BA">
            <w:pPr>
              <w:jc w:val="both"/>
              <w:rPr>
                <w:rFonts w:ascii="Times New Roman" w:hAnsi="Times New Roman" w:cs="Times New Roman"/>
              </w:rPr>
            </w:pPr>
            <w:r w:rsidRPr="007618BA">
              <w:rPr>
                <w:rFonts w:ascii="Times New Roman" w:hAnsi="Times New Roman" w:cs="Times New Roman"/>
              </w:rPr>
              <w:t xml:space="preserve">Implementation of digital controller as </w:t>
            </w:r>
            <w:proofErr w:type="spellStart"/>
            <w:proofErr w:type="gramStart"/>
            <w:r w:rsidRPr="007618BA">
              <w:rPr>
                <w:rFonts w:ascii="Times New Roman" w:hAnsi="Times New Roman" w:cs="Times New Roman"/>
              </w:rPr>
              <w:t>a</w:t>
            </w:r>
            <w:proofErr w:type="spellEnd"/>
            <w:proofErr w:type="gramEnd"/>
            <w:r w:rsidRPr="007618BA">
              <w:rPr>
                <w:rFonts w:ascii="Times New Roman" w:hAnsi="Times New Roman" w:cs="Times New Roman"/>
              </w:rPr>
              <w:t xml:space="preserve"> embedded system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5AB4D78" w14:textId="77777777" w:rsidR="00D6757E" w:rsidRPr="007618BA" w:rsidRDefault="00BD4480">
            <w:pPr>
              <w:jc w:val="center"/>
              <w:rPr>
                <w:rFonts w:ascii="Times New Roman" w:hAnsi="Times New Roman" w:cs="Times New Roman"/>
              </w:rPr>
            </w:pPr>
            <w:r w:rsidRPr="007618BA">
              <w:rPr>
                <w:rFonts w:ascii="Times New Roman" w:hAnsi="Times New Roman" w:cs="Times New Roman"/>
              </w:rPr>
              <w:t>4, 5</w:t>
            </w:r>
          </w:p>
        </w:tc>
      </w:tr>
    </w:tbl>
    <w:p w14:paraId="74396D2B" w14:textId="77777777" w:rsidR="00D6757E" w:rsidRPr="007618BA" w:rsidRDefault="00D6757E">
      <w:pPr>
        <w:rPr>
          <w:rFonts w:ascii="Times New Roman" w:hAnsi="Times New Roman" w:cs="Times New Roman"/>
        </w:rPr>
        <w:sectPr w:rsidR="00D6757E" w:rsidRPr="007618BA">
          <w:pgSz w:w="11906" w:h="16850"/>
          <w:pgMar w:top="520" w:right="540" w:bottom="280" w:left="900" w:header="0" w:footer="0" w:gutter="0"/>
          <w:cols w:space="708"/>
          <w:formProt w:val="0"/>
          <w:docGrid w:linePitch="100" w:charSpace="4096"/>
        </w:sectPr>
      </w:pPr>
    </w:p>
    <w:p w14:paraId="5A1E12C4" w14:textId="77777777" w:rsidR="00D6757E" w:rsidRPr="007618BA" w:rsidRDefault="00BD4480">
      <w:pPr>
        <w:pStyle w:val="GvdeMetni"/>
        <w:spacing w:before="33"/>
        <w:ind w:left="1127" w:right="1194"/>
        <w:jc w:val="center"/>
        <w:rPr>
          <w:rFonts w:ascii="Times New Roman" w:hAnsi="Times New Roman" w:cs="Times New Roman"/>
        </w:rPr>
      </w:pPr>
      <w:proofErr w:type="spellStart"/>
      <w:r w:rsidRPr="007618BA">
        <w:rPr>
          <w:rFonts w:ascii="Times New Roman" w:hAnsi="Times New Roman" w:cs="Times New Roman"/>
        </w:rPr>
        <w:lastRenderedPageBreak/>
        <w:t>Dersin</w:t>
      </w:r>
      <w:proofErr w:type="spellEnd"/>
      <w:r w:rsidRPr="007618BA">
        <w:rPr>
          <w:rFonts w:ascii="Times New Roman" w:hAnsi="Times New Roman" w:cs="Times New Roman"/>
        </w:rPr>
        <w:t xml:space="preserve"> </w:t>
      </w:r>
      <w:proofErr w:type="spellStart"/>
      <w:r w:rsidRPr="007618BA">
        <w:rPr>
          <w:rFonts w:ascii="Times New Roman" w:hAnsi="Times New Roman" w:cs="Times New Roman"/>
        </w:rPr>
        <w:t>Uzay</w:t>
      </w:r>
      <w:proofErr w:type="spellEnd"/>
      <w:r w:rsidRPr="007618BA">
        <w:rPr>
          <w:rFonts w:ascii="Times New Roman" w:hAnsi="Times New Roman" w:cs="Times New Roman"/>
        </w:rPr>
        <w:t xml:space="preserve"> </w:t>
      </w:r>
      <w:proofErr w:type="spellStart"/>
      <w:r w:rsidRPr="007618BA">
        <w:rPr>
          <w:rFonts w:ascii="Times New Roman" w:hAnsi="Times New Roman" w:cs="Times New Roman"/>
        </w:rPr>
        <w:t>Mühendisliği</w:t>
      </w:r>
      <w:proofErr w:type="spellEnd"/>
      <w:r w:rsidRPr="007618BA">
        <w:rPr>
          <w:rFonts w:ascii="Times New Roman" w:hAnsi="Times New Roman" w:cs="Times New Roman"/>
        </w:rPr>
        <w:t xml:space="preserve"> </w:t>
      </w:r>
      <w:proofErr w:type="spellStart"/>
      <w:r w:rsidRPr="007618BA">
        <w:rPr>
          <w:rFonts w:ascii="Times New Roman" w:hAnsi="Times New Roman" w:cs="Times New Roman"/>
        </w:rPr>
        <w:t>Öğrenci</w:t>
      </w:r>
      <w:proofErr w:type="spellEnd"/>
      <w:r w:rsidRPr="007618BA">
        <w:rPr>
          <w:rFonts w:ascii="Times New Roman" w:hAnsi="Times New Roman" w:cs="Times New Roman"/>
        </w:rPr>
        <w:t xml:space="preserve"> </w:t>
      </w:r>
      <w:proofErr w:type="spellStart"/>
      <w:r w:rsidRPr="007618BA">
        <w:rPr>
          <w:rFonts w:ascii="Times New Roman" w:hAnsi="Times New Roman" w:cs="Times New Roman"/>
        </w:rPr>
        <w:t>Çıktılarıyla</w:t>
      </w:r>
      <w:proofErr w:type="spellEnd"/>
      <w:r w:rsidRPr="007618BA">
        <w:rPr>
          <w:rFonts w:ascii="Times New Roman" w:hAnsi="Times New Roman" w:cs="Times New Roman"/>
        </w:rPr>
        <w:t xml:space="preserve"> </w:t>
      </w:r>
      <w:proofErr w:type="spellStart"/>
      <w:r w:rsidRPr="007618BA">
        <w:rPr>
          <w:rFonts w:ascii="Times New Roman" w:hAnsi="Times New Roman" w:cs="Times New Roman"/>
        </w:rPr>
        <w:t>İlişkisi</w:t>
      </w:r>
      <w:proofErr w:type="spellEnd"/>
    </w:p>
    <w:p w14:paraId="4EC2C4B1" w14:textId="77777777" w:rsidR="00D6757E" w:rsidRPr="007618BA" w:rsidRDefault="00D6757E">
      <w:pPr>
        <w:spacing w:before="9" w:after="1"/>
        <w:rPr>
          <w:rFonts w:ascii="Times New Roman" w:hAnsi="Times New Roman" w:cs="Times New Roman"/>
          <w:b/>
        </w:rPr>
      </w:pPr>
    </w:p>
    <w:tbl>
      <w:tblPr>
        <w:tblW w:w="9995" w:type="dxa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6"/>
        <w:gridCol w:w="8053"/>
        <w:gridCol w:w="452"/>
        <w:gridCol w:w="452"/>
        <w:gridCol w:w="452"/>
      </w:tblGrid>
      <w:tr w:rsidR="00D6757E" w:rsidRPr="007618BA" w14:paraId="47D087B8" w14:textId="77777777">
        <w:trPr>
          <w:trHeight w:val="529"/>
        </w:trPr>
        <w:tc>
          <w:tcPr>
            <w:tcW w:w="58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1008BD3" w14:textId="77777777" w:rsidR="00D6757E" w:rsidRPr="007618BA" w:rsidRDefault="00D6757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05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D00E91B" w14:textId="77777777" w:rsidR="00D6757E" w:rsidRPr="007618BA" w:rsidRDefault="00D6757E">
            <w:pPr>
              <w:pStyle w:val="TableParagraph"/>
              <w:spacing w:before="3"/>
              <w:rPr>
                <w:rFonts w:ascii="Times New Roman" w:hAnsi="Times New Roman" w:cs="Times New Roman"/>
                <w:b/>
              </w:rPr>
            </w:pPr>
          </w:p>
          <w:p w14:paraId="16FB8747" w14:textId="77777777" w:rsidR="00D6757E" w:rsidRPr="007618BA" w:rsidRDefault="00BD4480">
            <w:pPr>
              <w:pStyle w:val="TableParagraph"/>
              <w:ind w:left="714"/>
              <w:rPr>
                <w:rFonts w:ascii="Times New Roman" w:hAnsi="Times New Roman" w:cs="Times New Roman"/>
                <w:b/>
              </w:rPr>
            </w:pPr>
            <w:proofErr w:type="spellStart"/>
            <w:r w:rsidRPr="007618BA">
              <w:rPr>
                <w:rFonts w:ascii="Times New Roman" w:hAnsi="Times New Roman" w:cs="Times New Roman"/>
                <w:b/>
              </w:rPr>
              <w:t>Programın</w:t>
            </w:r>
            <w:proofErr w:type="spellEnd"/>
            <w:r w:rsidRPr="007618B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  <w:b/>
              </w:rPr>
              <w:t>mezuna</w:t>
            </w:r>
            <w:proofErr w:type="spellEnd"/>
            <w:r w:rsidRPr="007618B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  <w:b/>
              </w:rPr>
              <w:t>kazandıracağı</w:t>
            </w:r>
            <w:proofErr w:type="spellEnd"/>
            <w:r w:rsidRPr="007618B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  <w:b/>
              </w:rPr>
              <w:t>bilgi</w:t>
            </w:r>
            <w:proofErr w:type="spellEnd"/>
            <w:r w:rsidRPr="007618B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  <w:b/>
              </w:rPr>
              <w:t>ve</w:t>
            </w:r>
            <w:proofErr w:type="spellEnd"/>
            <w:r w:rsidRPr="007618B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  <w:b/>
              </w:rPr>
              <w:t>beceriler</w:t>
            </w:r>
            <w:proofErr w:type="spellEnd"/>
            <w:r w:rsidRPr="007618BA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7618BA">
              <w:rPr>
                <w:rFonts w:ascii="Times New Roman" w:hAnsi="Times New Roman" w:cs="Times New Roman"/>
                <w:b/>
              </w:rPr>
              <w:t>programa</w:t>
            </w:r>
            <w:proofErr w:type="spellEnd"/>
            <w:r w:rsidRPr="007618B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  <w:b/>
              </w:rPr>
              <w:t>ait</w:t>
            </w:r>
            <w:proofErr w:type="spellEnd"/>
            <w:r w:rsidRPr="007618B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  <w:b/>
              </w:rPr>
              <w:t>çıktılar</w:t>
            </w:r>
            <w:proofErr w:type="spellEnd"/>
            <w:r w:rsidRPr="007618BA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35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</w:tcPr>
          <w:p w14:paraId="4A8179CC" w14:textId="77777777" w:rsidR="00D6757E" w:rsidRPr="007618BA" w:rsidRDefault="00BD4480">
            <w:pPr>
              <w:pStyle w:val="TableParagraph"/>
              <w:spacing w:line="267" w:lineRule="exact"/>
              <w:ind w:left="290" w:right="24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618BA">
              <w:rPr>
                <w:rFonts w:ascii="Times New Roman" w:hAnsi="Times New Roman" w:cs="Times New Roman"/>
                <w:b/>
              </w:rPr>
              <w:t>Katkı</w:t>
            </w:r>
            <w:proofErr w:type="spellEnd"/>
          </w:p>
          <w:p w14:paraId="642A5A21" w14:textId="77777777" w:rsidR="00D6757E" w:rsidRPr="007618BA" w:rsidRDefault="00BD4480">
            <w:pPr>
              <w:pStyle w:val="TableParagraph"/>
              <w:spacing w:line="241" w:lineRule="exact"/>
              <w:ind w:left="291" w:right="24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618BA">
              <w:rPr>
                <w:rFonts w:ascii="Times New Roman" w:hAnsi="Times New Roman" w:cs="Times New Roman"/>
                <w:b/>
              </w:rPr>
              <w:t>Seviyesi</w:t>
            </w:r>
            <w:proofErr w:type="spellEnd"/>
          </w:p>
        </w:tc>
      </w:tr>
      <w:tr w:rsidR="00D6757E" w:rsidRPr="007618BA" w14:paraId="5B458635" w14:textId="77777777">
        <w:trPr>
          <w:trHeight w:val="262"/>
        </w:trPr>
        <w:tc>
          <w:tcPr>
            <w:tcW w:w="58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5F36E9E" w14:textId="77777777" w:rsidR="00D6757E" w:rsidRPr="007618BA" w:rsidRDefault="00D67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06E775E6" w14:textId="77777777" w:rsidR="00D6757E" w:rsidRPr="007618BA" w:rsidRDefault="00D67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78A2AB81" w14:textId="77777777" w:rsidR="00D6757E" w:rsidRPr="007618BA" w:rsidRDefault="00BD4480">
            <w:pPr>
              <w:pStyle w:val="TableParagraph"/>
              <w:spacing w:line="242" w:lineRule="exact"/>
              <w:ind w:left="28"/>
              <w:jc w:val="center"/>
              <w:rPr>
                <w:rFonts w:ascii="Times New Roman" w:hAnsi="Times New Roman" w:cs="Times New Roman"/>
                <w:b/>
              </w:rPr>
            </w:pPr>
            <w:r w:rsidRPr="007618B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52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139A617D" w14:textId="77777777" w:rsidR="00D6757E" w:rsidRPr="007618BA" w:rsidRDefault="00BD4480">
            <w:pPr>
              <w:pStyle w:val="TableParagraph"/>
              <w:spacing w:line="242" w:lineRule="exact"/>
              <w:ind w:left="187"/>
              <w:rPr>
                <w:rFonts w:ascii="Times New Roman" w:hAnsi="Times New Roman" w:cs="Times New Roman"/>
                <w:b/>
              </w:rPr>
            </w:pPr>
            <w:r w:rsidRPr="007618B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52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49AA1FF" w14:textId="77777777" w:rsidR="00D6757E" w:rsidRPr="007618BA" w:rsidRDefault="00BD4480">
            <w:pPr>
              <w:pStyle w:val="TableParagraph"/>
              <w:spacing w:line="242" w:lineRule="exact"/>
              <w:ind w:left="190"/>
              <w:rPr>
                <w:rFonts w:ascii="Times New Roman" w:hAnsi="Times New Roman" w:cs="Times New Roman"/>
                <w:b/>
              </w:rPr>
            </w:pPr>
            <w:r w:rsidRPr="007618BA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D6757E" w:rsidRPr="007618BA" w14:paraId="4A655290" w14:textId="77777777">
        <w:trPr>
          <w:trHeight w:val="440"/>
        </w:trPr>
        <w:tc>
          <w:tcPr>
            <w:tcW w:w="58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153A7F8A" w14:textId="77777777" w:rsidR="00D6757E" w:rsidRPr="007618BA" w:rsidRDefault="00BD4480">
            <w:pPr>
              <w:pStyle w:val="TableParagraph"/>
              <w:spacing w:before="85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7618B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05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03B9446" w14:textId="77777777" w:rsidR="00D6757E" w:rsidRPr="007618BA" w:rsidRDefault="00BD4480" w:rsidP="007618BA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618BA">
              <w:rPr>
                <w:rFonts w:ascii="Times New Roman" w:hAnsi="Times New Roman" w:cs="Times New Roman"/>
              </w:rPr>
              <w:t>Mühendislik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, fen </w:t>
            </w:r>
            <w:proofErr w:type="spellStart"/>
            <w:r w:rsidRPr="007618BA">
              <w:rPr>
                <w:rFonts w:ascii="Times New Roman" w:hAnsi="Times New Roman" w:cs="Times New Roman"/>
              </w:rPr>
              <w:t>ve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matematik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ilkelerini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uygulayarak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karmaşık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mühendislik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problemlerini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belirleme</w:t>
            </w:r>
            <w:proofErr w:type="spellEnd"/>
            <w:r w:rsidRPr="007618BA">
              <w:rPr>
                <w:rFonts w:ascii="Times New Roman" w:hAnsi="Times New Roman" w:cs="Times New Roman"/>
              </w:rPr>
              <w:t>,</w:t>
            </w:r>
          </w:p>
          <w:p w14:paraId="08B3EB51" w14:textId="77777777" w:rsidR="00D6757E" w:rsidRPr="007618BA" w:rsidRDefault="00BD4480" w:rsidP="007618BA">
            <w:pPr>
              <w:pStyle w:val="TableParagraph"/>
              <w:spacing w:before="1" w:line="199" w:lineRule="exact"/>
              <w:ind w:lef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618BA">
              <w:rPr>
                <w:rFonts w:ascii="Times New Roman" w:hAnsi="Times New Roman" w:cs="Times New Roman"/>
              </w:rPr>
              <w:t>formüle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etme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ve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çözme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becerisi</w:t>
            </w:r>
            <w:proofErr w:type="spellEnd"/>
            <w:r w:rsidRPr="007618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74A81" w14:textId="77777777" w:rsidR="00D6757E" w:rsidRPr="007618BA" w:rsidRDefault="00D675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23B67" w14:textId="77777777" w:rsidR="00D6757E" w:rsidRPr="007618BA" w:rsidRDefault="00BD4480">
            <w:pPr>
              <w:jc w:val="center"/>
              <w:rPr>
                <w:rFonts w:ascii="Times New Roman" w:hAnsi="Times New Roman" w:cs="Times New Roman"/>
              </w:rPr>
            </w:pPr>
            <w:r w:rsidRPr="007618B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303DB569" w14:textId="77777777" w:rsidR="00D6757E" w:rsidRPr="007618BA" w:rsidRDefault="00D675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757E" w:rsidRPr="007618BA" w14:paraId="4AC789D1" w14:textId="77777777">
        <w:trPr>
          <w:trHeight w:val="438"/>
        </w:trPr>
        <w:tc>
          <w:tcPr>
            <w:tcW w:w="58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2C1D3ADA" w14:textId="77777777" w:rsidR="00D6757E" w:rsidRPr="007618BA" w:rsidRDefault="00BD4480">
            <w:pPr>
              <w:pStyle w:val="TableParagraph"/>
              <w:spacing w:before="83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7618B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0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78677D2E" w14:textId="77777777" w:rsidR="00D6757E" w:rsidRPr="007618BA" w:rsidRDefault="00BD4480" w:rsidP="007618BA">
            <w:pPr>
              <w:pStyle w:val="TableParagraph"/>
              <w:spacing w:line="219" w:lineRule="exact"/>
              <w:ind w:lef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618BA">
              <w:rPr>
                <w:rFonts w:ascii="Times New Roman" w:hAnsi="Times New Roman" w:cs="Times New Roman"/>
              </w:rPr>
              <w:t>Küresel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618BA">
              <w:rPr>
                <w:rFonts w:ascii="Times New Roman" w:hAnsi="Times New Roman" w:cs="Times New Roman"/>
              </w:rPr>
              <w:t>kültürel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618BA">
              <w:rPr>
                <w:rFonts w:ascii="Times New Roman" w:hAnsi="Times New Roman" w:cs="Times New Roman"/>
              </w:rPr>
              <w:t>sosyal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618BA">
              <w:rPr>
                <w:rFonts w:ascii="Times New Roman" w:hAnsi="Times New Roman" w:cs="Times New Roman"/>
              </w:rPr>
              <w:t>çevresel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ve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ekonomik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etmenlerle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birlikte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özel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gereksinimleri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sağlık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618BA">
              <w:rPr>
                <w:rFonts w:ascii="Times New Roman" w:hAnsi="Times New Roman" w:cs="Times New Roman"/>
              </w:rPr>
              <w:t>güvenlik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ve</w:t>
            </w:r>
            <w:proofErr w:type="spellEnd"/>
          </w:p>
          <w:p w14:paraId="353A528F" w14:textId="77777777" w:rsidR="00D6757E" w:rsidRPr="007618BA" w:rsidRDefault="00BD4480" w:rsidP="007618BA">
            <w:pPr>
              <w:pStyle w:val="TableParagraph"/>
              <w:spacing w:before="1" w:line="199" w:lineRule="exact"/>
              <w:ind w:lef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618BA">
              <w:rPr>
                <w:rFonts w:ascii="Times New Roman" w:hAnsi="Times New Roman" w:cs="Times New Roman"/>
              </w:rPr>
              <w:t>refahı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göz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önüne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alarak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çözüm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üreten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mühendislik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tasarımı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uygulama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becerisi</w:t>
            </w:r>
            <w:proofErr w:type="spellEnd"/>
            <w:r w:rsidRPr="007618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E13BD" w14:textId="77777777" w:rsidR="00D6757E" w:rsidRPr="007618BA" w:rsidRDefault="00BD4480">
            <w:pPr>
              <w:jc w:val="center"/>
              <w:rPr>
                <w:rFonts w:ascii="Times New Roman" w:hAnsi="Times New Roman" w:cs="Times New Roman"/>
              </w:rPr>
            </w:pPr>
            <w:r w:rsidRPr="007618B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800B2" w14:textId="77777777" w:rsidR="00D6757E" w:rsidRPr="007618BA" w:rsidRDefault="00D675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57CF67A2" w14:textId="77777777" w:rsidR="00D6757E" w:rsidRPr="007618BA" w:rsidRDefault="00D675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757E" w:rsidRPr="007618BA" w14:paraId="34BDB8AC" w14:textId="77777777">
        <w:trPr>
          <w:trHeight w:val="268"/>
        </w:trPr>
        <w:tc>
          <w:tcPr>
            <w:tcW w:w="58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63FEFA34" w14:textId="77777777" w:rsidR="00D6757E" w:rsidRPr="007618BA" w:rsidRDefault="00BD4480">
            <w:pPr>
              <w:pStyle w:val="TableParagraph"/>
              <w:spacing w:line="248" w:lineRule="exact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7618B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0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47D19094" w14:textId="77777777" w:rsidR="00D6757E" w:rsidRPr="007618BA" w:rsidRDefault="00BD4480" w:rsidP="007618BA">
            <w:pPr>
              <w:pStyle w:val="TableParagraph"/>
              <w:spacing w:before="25"/>
              <w:ind w:lef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618BA">
              <w:rPr>
                <w:rFonts w:ascii="Times New Roman" w:hAnsi="Times New Roman" w:cs="Times New Roman"/>
              </w:rPr>
              <w:t>Farklı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dinleyici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gruplarıyla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etkili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iletişim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kurabilme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becerisi</w:t>
            </w:r>
            <w:proofErr w:type="spellEnd"/>
            <w:r w:rsidRPr="007618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468FD" w14:textId="77777777" w:rsidR="00D6757E" w:rsidRPr="007618BA" w:rsidRDefault="00BD4480">
            <w:pPr>
              <w:jc w:val="center"/>
              <w:rPr>
                <w:rFonts w:ascii="Times New Roman" w:hAnsi="Times New Roman" w:cs="Times New Roman"/>
              </w:rPr>
            </w:pPr>
            <w:r w:rsidRPr="007618B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C88FA" w14:textId="77777777" w:rsidR="00D6757E" w:rsidRPr="007618BA" w:rsidRDefault="00D675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73FFBB34" w14:textId="77777777" w:rsidR="00D6757E" w:rsidRPr="007618BA" w:rsidRDefault="00D675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757E" w:rsidRPr="007618BA" w14:paraId="1C5202C7" w14:textId="77777777">
        <w:trPr>
          <w:trHeight w:val="659"/>
        </w:trPr>
        <w:tc>
          <w:tcPr>
            <w:tcW w:w="58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6D625ED8" w14:textId="77777777" w:rsidR="00D6757E" w:rsidRPr="007618BA" w:rsidRDefault="00BD4480">
            <w:pPr>
              <w:pStyle w:val="TableParagraph"/>
              <w:spacing w:before="193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7618B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0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71DD85CB" w14:textId="77777777" w:rsidR="00D6757E" w:rsidRPr="007618BA" w:rsidRDefault="00BD4480" w:rsidP="007618BA">
            <w:pPr>
              <w:pStyle w:val="TableParagraph"/>
              <w:spacing w:before="1"/>
              <w:ind w:left="107" w:right="21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618BA">
              <w:rPr>
                <w:rFonts w:ascii="Times New Roman" w:hAnsi="Times New Roman" w:cs="Times New Roman"/>
              </w:rPr>
              <w:t>Mühendislik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görevlerinde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etik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ve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profesyonel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sorumlulukların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farkına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varma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ve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mühendislik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çözümlerinin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küresel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618BA">
              <w:rPr>
                <w:rFonts w:ascii="Times New Roman" w:hAnsi="Times New Roman" w:cs="Times New Roman"/>
              </w:rPr>
              <w:t>ekonomik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618BA">
              <w:rPr>
                <w:rFonts w:ascii="Times New Roman" w:hAnsi="Times New Roman" w:cs="Times New Roman"/>
              </w:rPr>
              <w:t>çevresel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ve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toplumsal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bağlamdaki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etkilerini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göz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önünde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bulundurarak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bilinçli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kararlar</w:t>
            </w:r>
            <w:proofErr w:type="spellEnd"/>
          </w:p>
          <w:p w14:paraId="5A62AA5D" w14:textId="77777777" w:rsidR="00D6757E" w:rsidRPr="007618BA" w:rsidRDefault="00BD4480" w:rsidP="007618BA">
            <w:pPr>
              <w:pStyle w:val="TableParagraph"/>
              <w:spacing w:line="199" w:lineRule="exact"/>
              <w:ind w:lef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618BA">
              <w:rPr>
                <w:rFonts w:ascii="Times New Roman" w:hAnsi="Times New Roman" w:cs="Times New Roman"/>
              </w:rPr>
              <w:t>verme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becerisi</w:t>
            </w:r>
            <w:proofErr w:type="spellEnd"/>
            <w:r w:rsidRPr="007618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EA81A" w14:textId="77777777" w:rsidR="00D6757E" w:rsidRPr="007618BA" w:rsidRDefault="00D675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399A8" w14:textId="77777777" w:rsidR="00D6757E" w:rsidRPr="007618BA" w:rsidRDefault="00BD4480">
            <w:pPr>
              <w:jc w:val="center"/>
              <w:rPr>
                <w:rFonts w:ascii="Times New Roman" w:hAnsi="Times New Roman" w:cs="Times New Roman"/>
              </w:rPr>
            </w:pPr>
            <w:r w:rsidRPr="007618B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1A5A7BF4" w14:textId="77777777" w:rsidR="00D6757E" w:rsidRPr="007618BA" w:rsidRDefault="00D675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757E" w:rsidRPr="007618BA" w14:paraId="1B7B8DCC" w14:textId="77777777">
        <w:trPr>
          <w:trHeight w:val="438"/>
        </w:trPr>
        <w:tc>
          <w:tcPr>
            <w:tcW w:w="58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11415C8B" w14:textId="77777777" w:rsidR="00D6757E" w:rsidRPr="007618BA" w:rsidRDefault="00BD4480">
            <w:pPr>
              <w:pStyle w:val="TableParagraph"/>
              <w:spacing w:before="83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7618B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0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13880895" w14:textId="77777777" w:rsidR="00D6757E" w:rsidRPr="007618BA" w:rsidRDefault="00BD4480" w:rsidP="007618BA">
            <w:pPr>
              <w:pStyle w:val="TableParagraph"/>
              <w:spacing w:line="219" w:lineRule="exact"/>
              <w:ind w:lef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618BA">
              <w:rPr>
                <w:rFonts w:ascii="Times New Roman" w:hAnsi="Times New Roman" w:cs="Times New Roman"/>
              </w:rPr>
              <w:t>Üyeleri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birlikte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liderlik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sağlayan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618BA">
              <w:rPr>
                <w:rFonts w:ascii="Times New Roman" w:hAnsi="Times New Roman" w:cs="Times New Roman"/>
              </w:rPr>
              <w:t>işbirlikçi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ve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kapsayıcı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bir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ortam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yaratan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618BA">
              <w:rPr>
                <w:rFonts w:ascii="Times New Roman" w:hAnsi="Times New Roman" w:cs="Times New Roman"/>
              </w:rPr>
              <w:t>hedefler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belirleyen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618BA">
              <w:rPr>
                <w:rFonts w:ascii="Times New Roman" w:hAnsi="Times New Roman" w:cs="Times New Roman"/>
              </w:rPr>
              <w:t>görevleri</w:t>
            </w:r>
            <w:proofErr w:type="spellEnd"/>
          </w:p>
          <w:p w14:paraId="64BDE590" w14:textId="77777777" w:rsidR="00D6757E" w:rsidRPr="007618BA" w:rsidRDefault="00BD4480" w:rsidP="007618BA">
            <w:pPr>
              <w:pStyle w:val="TableParagraph"/>
              <w:spacing w:before="1" w:line="199" w:lineRule="exact"/>
              <w:ind w:lef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618BA">
              <w:rPr>
                <w:rFonts w:ascii="Times New Roman" w:hAnsi="Times New Roman" w:cs="Times New Roman"/>
              </w:rPr>
              <w:t>planlayan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ve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hedefleri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karşılayan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bir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ekipte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etkili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bir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şekilde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çalışma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yeteneği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becerisi</w:t>
            </w:r>
            <w:proofErr w:type="spellEnd"/>
            <w:r w:rsidRPr="007618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CB04F" w14:textId="77777777" w:rsidR="00D6757E" w:rsidRPr="007618BA" w:rsidRDefault="00D675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4AF3A" w14:textId="77777777" w:rsidR="00D6757E" w:rsidRPr="007618BA" w:rsidRDefault="00D675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37E30675" w14:textId="77777777" w:rsidR="00D6757E" w:rsidRPr="007618BA" w:rsidRDefault="00BD4480">
            <w:pPr>
              <w:jc w:val="center"/>
              <w:rPr>
                <w:rFonts w:ascii="Times New Roman" w:hAnsi="Times New Roman" w:cs="Times New Roman"/>
              </w:rPr>
            </w:pPr>
            <w:r w:rsidRPr="007618BA">
              <w:rPr>
                <w:rFonts w:ascii="Times New Roman" w:hAnsi="Times New Roman" w:cs="Times New Roman"/>
              </w:rPr>
              <w:t>X</w:t>
            </w:r>
          </w:p>
        </w:tc>
      </w:tr>
      <w:tr w:rsidR="00D6757E" w:rsidRPr="007618BA" w14:paraId="0F2A0C9D" w14:textId="77777777">
        <w:trPr>
          <w:trHeight w:val="439"/>
        </w:trPr>
        <w:tc>
          <w:tcPr>
            <w:tcW w:w="58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6DFB9609" w14:textId="77777777" w:rsidR="00D6757E" w:rsidRPr="007618BA" w:rsidRDefault="00BD4480">
            <w:pPr>
              <w:pStyle w:val="TableParagraph"/>
              <w:spacing w:before="86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7618B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0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67B7C9AF" w14:textId="01A3F8CF" w:rsidR="00D6757E" w:rsidRPr="007618BA" w:rsidRDefault="007618BA" w:rsidP="007618BA">
            <w:pPr>
              <w:pStyle w:val="TableParagraph"/>
              <w:spacing w:before="2" w:line="219" w:lineRule="exact"/>
              <w:ind w:left="10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Uygun</w:t>
            </w:r>
            <w:r w:rsidR="00BD4480"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D4480" w:rsidRPr="007618BA">
              <w:rPr>
                <w:rFonts w:ascii="Times New Roman" w:hAnsi="Times New Roman" w:cs="Times New Roman"/>
              </w:rPr>
              <w:t>deney</w:t>
            </w:r>
            <w:proofErr w:type="spellEnd"/>
            <w:r w:rsidR="00BD4480"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D4480" w:rsidRPr="007618BA">
              <w:rPr>
                <w:rFonts w:ascii="Times New Roman" w:hAnsi="Times New Roman" w:cs="Times New Roman"/>
              </w:rPr>
              <w:t>geliştirme</w:t>
            </w:r>
            <w:proofErr w:type="spellEnd"/>
            <w:r w:rsidR="00BD4480" w:rsidRPr="007618B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BD4480" w:rsidRPr="007618BA">
              <w:rPr>
                <w:rFonts w:ascii="Times New Roman" w:hAnsi="Times New Roman" w:cs="Times New Roman"/>
              </w:rPr>
              <w:t>yürütme</w:t>
            </w:r>
            <w:proofErr w:type="spellEnd"/>
            <w:r w:rsidR="00BD4480" w:rsidRPr="007618B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BD4480" w:rsidRPr="007618BA">
              <w:rPr>
                <w:rFonts w:ascii="Times New Roman" w:hAnsi="Times New Roman" w:cs="Times New Roman"/>
              </w:rPr>
              <w:t>verileri</w:t>
            </w:r>
            <w:proofErr w:type="spellEnd"/>
            <w:r w:rsidR="00BD4480"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D4480" w:rsidRPr="007618BA">
              <w:rPr>
                <w:rFonts w:ascii="Times New Roman" w:hAnsi="Times New Roman" w:cs="Times New Roman"/>
              </w:rPr>
              <w:t>analiz</w:t>
            </w:r>
            <w:proofErr w:type="spellEnd"/>
            <w:r w:rsidR="00BD4480"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D4480" w:rsidRPr="007618BA">
              <w:rPr>
                <w:rFonts w:ascii="Times New Roman" w:hAnsi="Times New Roman" w:cs="Times New Roman"/>
              </w:rPr>
              <w:t>etme</w:t>
            </w:r>
            <w:proofErr w:type="spellEnd"/>
            <w:r w:rsidR="00BD4480"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D4480" w:rsidRPr="007618BA">
              <w:rPr>
                <w:rFonts w:ascii="Times New Roman" w:hAnsi="Times New Roman" w:cs="Times New Roman"/>
              </w:rPr>
              <w:t>ve</w:t>
            </w:r>
            <w:proofErr w:type="spellEnd"/>
            <w:r w:rsidR="00BD4480"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D4480" w:rsidRPr="007618BA">
              <w:rPr>
                <w:rFonts w:ascii="Times New Roman" w:hAnsi="Times New Roman" w:cs="Times New Roman"/>
              </w:rPr>
              <w:t>yorumlama</w:t>
            </w:r>
            <w:proofErr w:type="spellEnd"/>
            <w:r w:rsidR="00BD4480"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D4480" w:rsidRPr="007618BA">
              <w:rPr>
                <w:rFonts w:ascii="Times New Roman" w:hAnsi="Times New Roman" w:cs="Times New Roman"/>
              </w:rPr>
              <w:t>ve</w:t>
            </w:r>
            <w:proofErr w:type="spellEnd"/>
            <w:r w:rsidR="00BD4480"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D4480" w:rsidRPr="007618BA">
              <w:rPr>
                <w:rFonts w:ascii="Times New Roman" w:hAnsi="Times New Roman" w:cs="Times New Roman"/>
              </w:rPr>
              <w:t>sonuç</w:t>
            </w:r>
            <w:proofErr w:type="spellEnd"/>
            <w:r w:rsidR="00BD4480"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D4480" w:rsidRPr="007618BA">
              <w:rPr>
                <w:rFonts w:ascii="Times New Roman" w:hAnsi="Times New Roman" w:cs="Times New Roman"/>
              </w:rPr>
              <w:t>çıkarmak</w:t>
            </w:r>
            <w:proofErr w:type="spellEnd"/>
            <w:r w:rsidR="00BD4480"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D4480" w:rsidRPr="007618BA">
              <w:rPr>
                <w:rFonts w:ascii="Times New Roman" w:hAnsi="Times New Roman" w:cs="Times New Roman"/>
              </w:rPr>
              <w:t>için</w:t>
            </w:r>
            <w:proofErr w:type="spellEnd"/>
            <w:r w:rsidR="00BD4480"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D4480" w:rsidRPr="007618BA">
              <w:rPr>
                <w:rFonts w:ascii="Times New Roman" w:hAnsi="Times New Roman" w:cs="Times New Roman"/>
              </w:rPr>
              <w:t>mühendislik</w:t>
            </w:r>
            <w:proofErr w:type="spellEnd"/>
          </w:p>
          <w:p w14:paraId="10C12681" w14:textId="77777777" w:rsidR="00D6757E" w:rsidRPr="007618BA" w:rsidRDefault="00BD4480" w:rsidP="007618BA">
            <w:pPr>
              <w:pStyle w:val="TableParagraph"/>
              <w:spacing w:line="199" w:lineRule="exact"/>
              <w:ind w:lef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618BA">
              <w:rPr>
                <w:rFonts w:ascii="Times New Roman" w:hAnsi="Times New Roman" w:cs="Times New Roman"/>
              </w:rPr>
              <w:t>yargısını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kullanma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becerisi</w:t>
            </w:r>
            <w:proofErr w:type="spellEnd"/>
            <w:r w:rsidRPr="007618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ED3DD" w14:textId="77777777" w:rsidR="00D6757E" w:rsidRPr="007618BA" w:rsidRDefault="00D675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2BD8B" w14:textId="77777777" w:rsidR="00D6757E" w:rsidRPr="007618BA" w:rsidRDefault="00D675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86E6BCB" w14:textId="77777777" w:rsidR="00D6757E" w:rsidRPr="007618BA" w:rsidRDefault="00BD4480">
            <w:pPr>
              <w:jc w:val="center"/>
              <w:rPr>
                <w:rFonts w:ascii="Times New Roman" w:hAnsi="Times New Roman" w:cs="Times New Roman"/>
              </w:rPr>
            </w:pPr>
            <w:r w:rsidRPr="007618BA">
              <w:rPr>
                <w:rFonts w:ascii="Times New Roman" w:hAnsi="Times New Roman" w:cs="Times New Roman"/>
              </w:rPr>
              <w:t>X</w:t>
            </w:r>
          </w:p>
        </w:tc>
      </w:tr>
      <w:tr w:rsidR="00D6757E" w:rsidRPr="007618BA" w14:paraId="14A84978" w14:textId="77777777">
        <w:trPr>
          <w:trHeight w:val="267"/>
        </w:trPr>
        <w:tc>
          <w:tcPr>
            <w:tcW w:w="58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B32898C" w14:textId="77777777" w:rsidR="00D6757E" w:rsidRPr="007618BA" w:rsidRDefault="00BD4480">
            <w:pPr>
              <w:pStyle w:val="TableParagraph"/>
              <w:spacing w:line="248" w:lineRule="exact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7618B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05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CD3A7A3" w14:textId="77777777" w:rsidR="00D6757E" w:rsidRPr="007618BA" w:rsidRDefault="00BD4480" w:rsidP="007618BA">
            <w:pPr>
              <w:pStyle w:val="TableParagraph"/>
              <w:spacing w:before="25"/>
              <w:ind w:left="107"/>
              <w:jc w:val="both"/>
              <w:rPr>
                <w:rFonts w:ascii="Times New Roman" w:hAnsi="Times New Roman" w:cs="Times New Roman"/>
              </w:rPr>
            </w:pPr>
            <w:r w:rsidRPr="007618BA">
              <w:rPr>
                <w:rFonts w:ascii="Times New Roman" w:hAnsi="Times New Roman" w:cs="Times New Roman"/>
              </w:rPr>
              <w:t xml:space="preserve">Uygun </w:t>
            </w:r>
            <w:proofErr w:type="spellStart"/>
            <w:r w:rsidRPr="007618BA">
              <w:rPr>
                <w:rFonts w:ascii="Times New Roman" w:hAnsi="Times New Roman" w:cs="Times New Roman"/>
              </w:rPr>
              <w:t>öğrenme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stratejileri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kullanarak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ihtiyaç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duyulduğunda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yeni </w:t>
            </w:r>
            <w:proofErr w:type="spellStart"/>
            <w:r w:rsidRPr="007618BA">
              <w:rPr>
                <w:rFonts w:ascii="Times New Roman" w:hAnsi="Times New Roman" w:cs="Times New Roman"/>
              </w:rPr>
              <w:t>bilgi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edinme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ve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uygulama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becerisi</w:t>
            </w:r>
            <w:proofErr w:type="spellEnd"/>
            <w:r w:rsidRPr="007618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1ED2E1A6" w14:textId="77777777" w:rsidR="00D6757E" w:rsidRPr="007618BA" w:rsidRDefault="00D675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1B275115" w14:textId="77777777" w:rsidR="00D6757E" w:rsidRPr="007618BA" w:rsidRDefault="00BD4480">
            <w:pPr>
              <w:jc w:val="center"/>
              <w:rPr>
                <w:rFonts w:ascii="Times New Roman" w:hAnsi="Times New Roman" w:cs="Times New Roman"/>
              </w:rPr>
            </w:pPr>
            <w:r w:rsidRPr="007618B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E5E59CF" w14:textId="77777777" w:rsidR="00D6757E" w:rsidRPr="007618BA" w:rsidRDefault="00D675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7175052" w14:textId="77777777" w:rsidR="00D6757E" w:rsidRPr="007618BA" w:rsidRDefault="00D6757E">
      <w:pPr>
        <w:spacing w:before="1"/>
        <w:rPr>
          <w:rFonts w:ascii="Times New Roman" w:hAnsi="Times New Roman" w:cs="Times New Roman"/>
          <w:b/>
        </w:rPr>
      </w:pPr>
    </w:p>
    <w:p w14:paraId="74711774" w14:textId="77777777" w:rsidR="00D6757E" w:rsidRPr="007618BA" w:rsidRDefault="00BD4480">
      <w:pPr>
        <w:tabs>
          <w:tab w:val="left" w:pos="1853"/>
        </w:tabs>
        <w:spacing w:before="1"/>
        <w:ind w:left="946"/>
        <w:rPr>
          <w:rFonts w:ascii="Times New Roman" w:hAnsi="Times New Roman" w:cs="Times New Roman"/>
        </w:rPr>
      </w:pPr>
      <w:proofErr w:type="spellStart"/>
      <w:r w:rsidRPr="007618BA">
        <w:rPr>
          <w:rFonts w:ascii="Times New Roman" w:hAnsi="Times New Roman" w:cs="Times New Roman"/>
          <w:b/>
        </w:rPr>
        <w:t>Ölçek</w:t>
      </w:r>
      <w:proofErr w:type="spellEnd"/>
      <w:r w:rsidRPr="007618BA">
        <w:rPr>
          <w:rFonts w:ascii="Times New Roman" w:hAnsi="Times New Roman" w:cs="Times New Roman"/>
          <w:b/>
        </w:rPr>
        <w:t>:</w:t>
      </w:r>
      <w:r w:rsidRPr="007618BA">
        <w:rPr>
          <w:rFonts w:ascii="Times New Roman" w:hAnsi="Times New Roman" w:cs="Times New Roman"/>
          <w:b/>
        </w:rPr>
        <w:tab/>
      </w:r>
      <w:r w:rsidRPr="007618BA">
        <w:rPr>
          <w:rFonts w:ascii="Times New Roman" w:hAnsi="Times New Roman" w:cs="Times New Roman"/>
        </w:rPr>
        <w:t xml:space="preserve">1: Az, 2: </w:t>
      </w:r>
      <w:proofErr w:type="spellStart"/>
      <w:r w:rsidRPr="007618BA">
        <w:rPr>
          <w:rFonts w:ascii="Times New Roman" w:hAnsi="Times New Roman" w:cs="Times New Roman"/>
        </w:rPr>
        <w:t>Kısmi</w:t>
      </w:r>
      <w:proofErr w:type="spellEnd"/>
      <w:r w:rsidRPr="007618BA">
        <w:rPr>
          <w:rFonts w:ascii="Times New Roman" w:hAnsi="Times New Roman" w:cs="Times New Roman"/>
        </w:rPr>
        <w:t>, 3:</w:t>
      </w:r>
      <w:r w:rsidRPr="007618BA">
        <w:rPr>
          <w:rFonts w:ascii="Times New Roman" w:hAnsi="Times New Roman" w:cs="Times New Roman"/>
          <w:spacing w:val="-11"/>
        </w:rPr>
        <w:t xml:space="preserve"> </w:t>
      </w:r>
      <w:r w:rsidRPr="007618BA">
        <w:rPr>
          <w:rFonts w:ascii="Times New Roman" w:hAnsi="Times New Roman" w:cs="Times New Roman"/>
        </w:rPr>
        <w:t>Tam</w:t>
      </w:r>
    </w:p>
    <w:p w14:paraId="319DA9CA" w14:textId="77777777" w:rsidR="00D6757E" w:rsidRPr="007618BA" w:rsidRDefault="00D6757E">
      <w:pPr>
        <w:rPr>
          <w:rFonts w:ascii="Times New Roman" w:hAnsi="Times New Roman" w:cs="Times New Roman"/>
        </w:rPr>
      </w:pPr>
    </w:p>
    <w:p w14:paraId="08876C8C" w14:textId="77777777" w:rsidR="00D6757E" w:rsidRPr="007618BA" w:rsidRDefault="00BD4480">
      <w:pPr>
        <w:pStyle w:val="GvdeMetni"/>
        <w:ind w:left="1127" w:right="1195"/>
        <w:jc w:val="center"/>
        <w:rPr>
          <w:rFonts w:ascii="Times New Roman" w:hAnsi="Times New Roman" w:cs="Times New Roman"/>
        </w:rPr>
      </w:pPr>
      <w:r w:rsidRPr="007618BA">
        <w:rPr>
          <w:rFonts w:ascii="Times New Roman" w:hAnsi="Times New Roman" w:cs="Times New Roman"/>
        </w:rPr>
        <w:t>Relationship of the Course to Astronautical Engineering Student Outcomes</w:t>
      </w:r>
    </w:p>
    <w:p w14:paraId="4E5BF93F" w14:textId="77777777" w:rsidR="00D6757E" w:rsidRPr="007618BA" w:rsidRDefault="00D6757E">
      <w:pPr>
        <w:spacing w:before="3" w:after="1"/>
        <w:rPr>
          <w:rFonts w:ascii="Times New Roman" w:hAnsi="Times New Roman" w:cs="Times New Roman"/>
          <w:b/>
        </w:rPr>
      </w:pPr>
    </w:p>
    <w:tbl>
      <w:tblPr>
        <w:tblW w:w="9993" w:type="dxa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7810"/>
        <w:gridCol w:w="451"/>
        <w:gridCol w:w="535"/>
        <w:gridCol w:w="629"/>
      </w:tblGrid>
      <w:tr w:rsidR="00D6757E" w:rsidRPr="007618BA" w14:paraId="4C7FF0E0" w14:textId="77777777">
        <w:trPr>
          <w:trHeight w:val="530"/>
        </w:trPr>
        <w:tc>
          <w:tcPr>
            <w:tcW w:w="58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975BD2E" w14:textId="77777777" w:rsidR="00D6757E" w:rsidRPr="007618BA" w:rsidRDefault="00D6757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88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4E758A3" w14:textId="77777777" w:rsidR="00D6757E" w:rsidRPr="007618BA" w:rsidRDefault="00D6757E">
            <w:pPr>
              <w:pStyle w:val="TableParagraph"/>
              <w:spacing w:before="3"/>
              <w:rPr>
                <w:rFonts w:ascii="Times New Roman" w:hAnsi="Times New Roman" w:cs="Times New Roman"/>
                <w:b/>
              </w:rPr>
            </w:pPr>
          </w:p>
          <w:p w14:paraId="6A4057A1" w14:textId="77777777" w:rsidR="00D6757E" w:rsidRPr="007618BA" w:rsidRDefault="00BD4480">
            <w:pPr>
              <w:pStyle w:val="TableParagraph"/>
              <w:ind w:left="2656" w:right="2608"/>
              <w:jc w:val="center"/>
              <w:rPr>
                <w:rFonts w:ascii="Times New Roman" w:hAnsi="Times New Roman" w:cs="Times New Roman"/>
                <w:b/>
              </w:rPr>
            </w:pPr>
            <w:r w:rsidRPr="007618BA">
              <w:rPr>
                <w:rFonts w:ascii="Times New Roman" w:hAnsi="Times New Roman" w:cs="Times New Roman"/>
                <w:b/>
              </w:rPr>
              <w:t>Program Student Outcomes</w:t>
            </w:r>
          </w:p>
        </w:tc>
        <w:tc>
          <w:tcPr>
            <w:tcW w:w="152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</w:tcPr>
          <w:p w14:paraId="416EA36A" w14:textId="77777777" w:rsidR="00D6757E" w:rsidRPr="007618BA" w:rsidRDefault="00BD4480">
            <w:pPr>
              <w:pStyle w:val="TableParagraph"/>
              <w:spacing w:line="270" w:lineRule="atLeast"/>
              <w:ind w:left="177" w:right="113" w:firstLine="225"/>
              <w:rPr>
                <w:rFonts w:ascii="Times New Roman" w:hAnsi="Times New Roman" w:cs="Times New Roman"/>
                <w:b/>
              </w:rPr>
            </w:pPr>
            <w:r w:rsidRPr="007618BA">
              <w:rPr>
                <w:rFonts w:ascii="Times New Roman" w:hAnsi="Times New Roman" w:cs="Times New Roman"/>
                <w:b/>
              </w:rPr>
              <w:t>Level of Contribution</w:t>
            </w:r>
          </w:p>
        </w:tc>
      </w:tr>
      <w:tr w:rsidR="00D6757E" w:rsidRPr="007618BA" w14:paraId="03E0C0BC" w14:textId="77777777">
        <w:trPr>
          <w:trHeight w:val="251"/>
        </w:trPr>
        <w:tc>
          <w:tcPr>
            <w:tcW w:w="58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3489345" w14:textId="77777777" w:rsidR="00D6757E" w:rsidRPr="007618BA" w:rsidRDefault="00D67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246AC5C" w14:textId="77777777" w:rsidR="00D6757E" w:rsidRPr="007618BA" w:rsidRDefault="00D67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1C4F2DA6" w14:textId="77777777" w:rsidR="00D6757E" w:rsidRPr="007618BA" w:rsidRDefault="00BD4480">
            <w:pPr>
              <w:pStyle w:val="TableParagraph"/>
              <w:spacing w:line="231" w:lineRule="exact"/>
              <w:ind w:left="27"/>
              <w:jc w:val="center"/>
              <w:rPr>
                <w:rFonts w:ascii="Times New Roman" w:hAnsi="Times New Roman" w:cs="Times New Roman"/>
                <w:b/>
              </w:rPr>
            </w:pPr>
            <w:r w:rsidRPr="007618B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7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24970642" w14:textId="77777777" w:rsidR="00D6757E" w:rsidRPr="007618BA" w:rsidRDefault="00BD4480">
            <w:pPr>
              <w:pStyle w:val="TableParagraph"/>
              <w:spacing w:line="231" w:lineRule="exact"/>
              <w:ind w:left="48"/>
              <w:jc w:val="center"/>
              <w:rPr>
                <w:rFonts w:ascii="Times New Roman" w:hAnsi="Times New Roman" w:cs="Times New Roman"/>
                <w:b/>
              </w:rPr>
            </w:pPr>
            <w:r w:rsidRPr="007618B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32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0D7DA5B" w14:textId="77777777" w:rsidR="00D6757E" w:rsidRPr="007618BA" w:rsidRDefault="00BD4480">
            <w:pPr>
              <w:pStyle w:val="TableParagraph"/>
              <w:spacing w:line="231" w:lineRule="exact"/>
              <w:ind w:left="227"/>
              <w:rPr>
                <w:rFonts w:ascii="Times New Roman" w:hAnsi="Times New Roman" w:cs="Times New Roman"/>
                <w:b/>
              </w:rPr>
            </w:pPr>
            <w:r w:rsidRPr="007618BA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D6757E" w:rsidRPr="007618BA" w14:paraId="0130ADDE" w14:textId="77777777">
        <w:trPr>
          <w:trHeight w:val="440"/>
        </w:trPr>
        <w:tc>
          <w:tcPr>
            <w:tcW w:w="58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604EA072" w14:textId="77777777" w:rsidR="00D6757E" w:rsidRPr="007618BA" w:rsidRDefault="00BD4480">
            <w:pPr>
              <w:pStyle w:val="TableParagraph"/>
              <w:spacing w:before="85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7618B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88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436E1F70" w14:textId="77777777" w:rsidR="00D6757E" w:rsidRPr="007618BA" w:rsidRDefault="00BD4480" w:rsidP="007618BA">
            <w:pPr>
              <w:pStyle w:val="TableParagraph"/>
              <w:ind w:left="109"/>
              <w:jc w:val="both"/>
              <w:rPr>
                <w:rFonts w:ascii="Times New Roman" w:hAnsi="Times New Roman" w:cs="Times New Roman"/>
              </w:rPr>
            </w:pPr>
            <w:r w:rsidRPr="007618BA">
              <w:rPr>
                <w:rFonts w:ascii="Times New Roman" w:hAnsi="Times New Roman" w:cs="Times New Roman"/>
              </w:rPr>
              <w:t>An ability to identify, formulate, and solve complex engineering problems by applying principles of</w:t>
            </w:r>
          </w:p>
          <w:p w14:paraId="72B8E659" w14:textId="77777777" w:rsidR="00D6757E" w:rsidRPr="007618BA" w:rsidRDefault="00BD4480" w:rsidP="007618BA">
            <w:pPr>
              <w:pStyle w:val="TableParagraph"/>
              <w:spacing w:before="1" w:line="199" w:lineRule="exact"/>
              <w:ind w:left="109"/>
              <w:jc w:val="both"/>
              <w:rPr>
                <w:rFonts w:ascii="Times New Roman" w:hAnsi="Times New Roman" w:cs="Times New Roman"/>
              </w:rPr>
            </w:pPr>
            <w:r w:rsidRPr="007618BA">
              <w:rPr>
                <w:rFonts w:ascii="Times New Roman" w:hAnsi="Times New Roman" w:cs="Times New Roman"/>
              </w:rPr>
              <w:t>engineering, science, and mathematics.</w:t>
            </w:r>
          </w:p>
        </w:tc>
        <w:tc>
          <w:tcPr>
            <w:tcW w:w="45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9DC4B" w14:textId="77777777" w:rsidR="00D6757E" w:rsidRPr="007618BA" w:rsidRDefault="00D675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4FBBF" w14:textId="77777777" w:rsidR="00D6757E" w:rsidRPr="007618BA" w:rsidRDefault="00BD4480">
            <w:pPr>
              <w:jc w:val="center"/>
              <w:rPr>
                <w:rFonts w:ascii="Times New Roman" w:hAnsi="Times New Roman" w:cs="Times New Roman"/>
              </w:rPr>
            </w:pPr>
            <w:r w:rsidRPr="007618B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3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2DAA8157" w14:textId="77777777" w:rsidR="00D6757E" w:rsidRPr="007618BA" w:rsidRDefault="00D675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757E" w:rsidRPr="007618BA" w14:paraId="38445749" w14:textId="77777777">
        <w:trPr>
          <w:trHeight w:val="659"/>
        </w:trPr>
        <w:tc>
          <w:tcPr>
            <w:tcW w:w="58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438AC729" w14:textId="77777777" w:rsidR="00D6757E" w:rsidRPr="007618BA" w:rsidRDefault="00BD4480">
            <w:pPr>
              <w:pStyle w:val="TableParagraph"/>
              <w:spacing w:before="193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7618B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88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3E073B80" w14:textId="77777777" w:rsidR="00D6757E" w:rsidRPr="007618BA" w:rsidRDefault="00BD4480" w:rsidP="007618BA">
            <w:pPr>
              <w:pStyle w:val="TableParagraph"/>
              <w:spacing w:before="1"/>
              <w:ind w:left="109"/>
              <w:jc w:val="both"/>
              <w:rPr>
                <w:rFonts w:ascii="Times New Roman" w:hAnsi="Times New Roman" w:cs="Times New Roman"/>
              </w:rPr>
            </w:pPr>
            <w:r w:rsidRPr="007618BA">
              <w:rPr>
                <w:rFonts w:ascii="Times New Roman" w:hAnsi="Times New Roman" w:cs="Times New Roman"/>
              </w:rPr>
              <w:t>An ability to apply engineering design to produce solutions that meet specified needs with consideration of public health, safety, and welfare, as well as global, cultural, social, environmental, and economic</w:t>
            </w:r>
          </w:p>
          <w:p w14:paraId="36826701" w14:textId="77777777" w:rsidR="00D6757E" w:rsidRPr="007618BA" w:rsidRDefault="00BD4480" w:rsidP="007618BA">
            <w:pPr>
              <w:pStyle w:val="TableParagraph"/>
              <w:spacing w:line="199" w:lineRule="exact"/>
              <w:ind w:left="109"/>
              <w:jc w:val="both"/>
              <w:rPr>
                <w:rFonts w:ascii="Times New Roman" w:hAnsi="Times New Roman" w:cs="Times New Roman"/>
              </w:rPr>
            </w:pPr>
            <w:r w:rsidRPr="007618BA">
              <w:rPr>
                <w:rFonts w:ascii="Times New Roman" w:hAnsi="Times New Roman" w:cs="Times New Roman"/>
              </w:rPr>
              <w:t>factors.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67278" w14:textId="77777777" w:rsidR="00D6757E" w:rsidRPr="007618BA" w:rsidRDefault="00BD4480">
            <w:pPr>
              <w:jc w:val="center"/>
              <w:rPr>
                <w:rFonts w:ascii="Times New Roman" w:hAnsi="Times New Roman" w:cs="Times New Roman"/>
              </w:rPr>
            </w:pPr>
            <w:r w:rsidRPr="007618B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24F05" w14:textId="77777777" w:rsidR="00D6757E" w:rsidRPr="007618BA" w:rsidRDefault="00D675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75AE3C18" w14:textId="77777777" w:rsidR="00D6757E" w:rsidRPr="007618BA" w:rsidRDefault="00D675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757E" w:rsidRPr="007618BA" w14:paraId="02C24A17" w14:textId="77777777">
        <w:trPr>
          <w:trHeight w:val="268"/>
        </w:trPr>
        <w:tc>
          <w:tcPr>
            <w:tcW w:w="58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30D55B05" w14:textId="77777777" w:rsidR="00D6757E" w:rsidRPr="007618BA" w:rsidRDefault="00BD4480">
            <w:pPr>
              <w:pStyle w:val="TableParagraph"/>
              <w:spacing w:line="248" w:lineRule="exact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7618B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88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4119DF2" w14:textId="77777777" w:rsidR="00D6757E" w:rsidRPr="007618BA" w:rsidRDefault="00BD4480" w:rsidP="007618BA">
            <w:pPr>
              <w:pStyle w:val="TableParagraph"/>
              <w:spacing w:before="25"/>
              <w:ind w:left="109"/>
              <w:jc w:val="both"/>
              <w:rPr>
                <w:rFonts w:ascii="Times New Roman" w:hAnsi="Times New Roman" w:cs="Times New Roman"/>
              </w:rPr>
            </w:pPr>
            <w:r w:rsidRPr="007618BA">
              <w:rPr>
                <w:rFonts w:ascii="Times New Roman" w:hAnsi="Times New Roman" w:cs="Times New Roman"/>
              </w:rPr>
              <w:t>An ability to communicate effectively with a range of audiences.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4F933" w14:textId="77777777" w:rsidR="00D6757E" w:rsidRPr="007618BA" w:rsidRDefault="00BD4480">
            <w:pPr>
              <w:jc w:val="center"/>
              <w:rPr>
                <w:rFonts w:ascii="Times New Roman" w:hAnsi="Times New Roman" w:cs="Times New Roman"/>
              </w:rPr>
            </w:pPr>
            <w:r w:rsidRPr="007618B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8DA6B" w14:textId="77777777" w:rsidR="00D6757E" w:rsidRPr="007618BA" w:rsidRDefault="00D675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411FF9E3" w14:textId="77777777" w:rsidR="00D6757E" w:rsidRPr="007618BA" w:rsidRDefault="00D675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757E" w:rsidRPr="007618BA" w14:paraId="19911D11" w14:textId="77777777">
        <w:trPr>
          <w:trHeight w:val="659"/>
        </w:trPr>
        <w:tc>
          <w:tcPr>
            <w:tcW w:w="58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72A118E9" w14:textId="77777777" w:rsidR="00D6757E" w:rsidRPr="007618BA" w:rsidRDefault="00BD4480">
            <w:pPr>
              <w:pStyle w:val="TableParagraph"/>
              <w:spacing w:before="193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7618B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88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2945AA92" w14:textId="77777777" w:rsidR="00D6757E" w:rsidRPr="007618BA" w:rsidRDefault="00BD4480" w:rsidP="007618BA">
            <w:pPr>
              <w:pStyle w:val="TableParagraph"/>
              <w:spacing w:line="219" w:lineRule="exact"/>
              <w:ind w:left="109"/>
              <w:jc w:val="both"/>
              <w:rPr>
                <w:rFonts w:ascii="Times New Roman" w:hAnsi="Times New Roman" w:cs="Times New Roman"/>
              </w:rPr>
            </w:pPr>
            <w:r w:rsidRPr="007618BA">
              <w:rPr>
                <w:rFonts w:ascii="Times New Roman" w:hAnsi="Times New Roman" w:cs="Times New Roman"/>
              </w:rPr>
              <w:t>An ability to recognize ethical and professional responsibilities in engineering situations and make</w:t>
            </w:r>
          </w:p>
          <w:p w14:paraId="70AD5A42" w14:textId="77777777" w:rsidR="00D6757E" w:rsidRPr="007618BA" w:rsidRDefault="00BD4480" w:rsidP="007618BA">
            <w:pPr>
              <w:pStyle w:val="TableParagraph"/>
              <w:spacing w:before="1" w:line="220" w:lineRule="atLeast"/>
              <w:ind w:left="109" w:right="490"/>
              <w:jc w:val="both"/>
              <w:rPr>
                <w:rFonts w:ascii="Times New Roman" w:hAnsi="Times New Roman" w:cs="Times New Roman"/>
              </w:rPr>
            </w:pPr>
            <w:r w:rsidRPr="007618BA">
              <w:rPr>
                <w:rFonts w:ascii="Times New Roman" w:hAnsi="Times New Roman" w:cs="Times New Roman"/>
              </w:rPr>
              <w:t>informed judgments, which must consider the impact of engineering solutions in global, economic, environmental, and societal contexts.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C9129" w14:textId="77777777" w:rsidR="00D6757E" w:rsidRPr="007618BA" w:rsidRDefault="00D675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99D0C" w14:textId="77777777" w:rsidR="00D6757E" w:rsidRPr="007618BA" w:rsidRDefault="00BD4480">
            <w:pPr>
              <w:jc w:val="center"/>
              <w:rPr>
                <w:rFonts w:ascii="Times New Roman" w:hAnsi="Times New Roman" w:cs="Times New Roman"/>
              </w:rPr>
            </w:pPr>
            <w:r w:rsidRPr="007618B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18DAB652" w14:textId="77777777" w:rsidR="00D6757E" w:rsidRPr="007618BA" w:rsidRDefault="00D675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757E" w:rsidRPr="007618BA" w14:paraId="505D5361" w14:textId="77777777">
        <w:trPr>
          <w:trHeight w:val="438"/>
        </w:trPr>
        <w:tc>
          <w:tcPr>
            <w:tcW w:w="58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6F14CE45" w14:textId="77777777" w:rsidR="00D6757E" w:rsidRPr="007618BA" w:rsidRDefault="00BD4480">
            <w:pPr>
              <w:pStyle w:val="TableParagraph"/>
              <w:spacing w:before="83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7618B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88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C3A16A5" w14:textId="77777777" w:rsidR="00D6757E" w:rsidRPr="007618BA" w:rsidRDefault="00BD4480" w:rsidP="007618BA">
            <w:pPr>
              <w:pStyle w:val="TableParagraph"/>
              <w:spacing w:line="219" w:lineRule="exact"/>
              <w:ind w:left="109"/>
              <w:jc w:val="both"/>
              <w:rPr>
                <w:rFonts w:ascii="Times New Roman" w:hAnsi="Times New Roman" w:cs="Times New Roman"/>
              </w:rPr>
            </w:pPr>
            <w:r w:rsidRPr="007618BA">
              <w:rPr>
                <w:rFonts w:ascii="Times New Roman" w:hAnsi="Times New Roman" w:cs="Times New Roman"/>
              </w:rPr>
              <w:t>An ability to function effectively on a team whose members together provide leadership, create a</w:t>
            </w:r>
          </w:p>
          <w:p w14:paraId="2B8368DF" w14:textId="77777777" w:rsidR="00D6757E" w:rsidRPr="007618BA" w:rsidRDefault="00BD4480" w:rsidP="007618BA">
            <w:pPr>
              <w:pStyle w:val="TableParagraph"/>
              <w:spacing w:before="1" w:line="199" w:lineRule="exact"/>
              <w:ind w:left="109"/>
              <w:jc w:val="both"/>
              <w:rPr>
                <w:rFonts w:ascii="Times New Roman" w:hAnsi="Times New Roman" w:cs="Times New Roman"/>
              </w:rPr>
            </w:pPr>
            <w:r w:rsidRPr="007618BA">
              <w:rPr>
                <w:rFonts w:ascii="Times New Roman" w:hAnsi="Times New Roman" w:cs="Times New Roman"/>
              </w:rPr>
              <w:t>collaborative and inclusive environment, establish goals, plan tasks, and meet objectives.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AFDF0" w14:textId="77777777" w:rsidR="00D6757E" w:rsidRPr="007618BA" w:rsidRDefault="00D675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CD29B" w14:textId="77777777" w:rsidR="00D6757E" w:rsidRPr="007618BA" w:rsidRDefault="00D675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78B845DE" w14:textId="77777777" w:rsidR="00D6757E" w:rsidRPr="007618BA" w:rsidRDefault="00BD4480">
            <w:pPr>
              <w:jc w:val="center"/>
              <w:rPr>
                <w:rFonts w:ascii="Times New Roman" w:hAnsi="Times New Roman" w:cs="Times New Roman"/>
              </w:rPr>
            </w:pPr>
            <w:r w:rsidRPr="007618BA">
              <w:rPr>
                <w:rFonts w:ascii="Times New Roman" w:hAnsi="Times New Roman" w:cs="Times New Roman"/>
              </w:rPr>
              <w:t>X</w:t>
            </w:r>
          </w:p>
        </w:tc>
      </w:tr>
      <w:tr w:rsidR="00D6757E" w:rsidRPr="007618BA" w14:paraId="62870456" w14:textId="77777777">
        <w:trPr>
          <w:trHeight w:val="438"/>
        </w:trPr>
        <w:tc>
          <w:tcPr>
            <w:tcW w:w="58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27548249" w14:textId="77777777" w:rsidR="00D6757E" w:rsidRPr="007618BA" w:rsidRDefault="00BD4480">
            <w:pPr>
              <w:pStyle w:val="TableParagraph"/>
              <w:spacing w:before="85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7618B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88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70170062" w14:textId="77777777" w:rsidR="00D6757E" w:rsidRPr="007618BA" w:rsidRDefault="00BD4480" w:rsidP="007618BA">
            <w:pPr>
              <w:pStyle w:val="TableParagraph"/>
              <w:spacing w:before="1" w:line="219" w:lineRule="exact"/>
              <w:ind w:left="109"/>
              <w:jc w:val="both"/>
              <w:rPr>
                <w:rFonts w:ascii="Times New Roman" w:hAnsi="Times New Roman" w:cs="Times New Roman"/>
              </w:rPr>
            </w:pPr>
            <w:r w:rsidRPr="007618BA">
              <w:rPr>
                <w:rFonts w:ascii="Times New Roman" w:hAnsi="Times New Roman" w:cs="Times New Roman"/>
              </w:rPr>
              <w:t xml:space="preserve">An ability to develop and conduct appropriate experimentation, </w:t>
            </w:r>
            <w:proofErr w:type="gramStart"/>
            <w:r w:rsidRPr="007618BA">
              <w:rPr>
                <w:rFonts w:ascii="Times New Roman" w:hAnsi="Times New Roman" w:cs="Times New Roman"/>
              </w:rPr>
              <w:t>analyze</w:t>
            </w:r>
            <w:proofErr w:type="gramEnd"/>
            <w:r w:rsidRPr="007618BA">
              <w:rPr>
                <w:rFonts w:ascii="Times New Roman" w:hAnsi="Times New Roman" w:cs="Times New Roman"/>
              </w:rPr>
              <w:t xml:space="preserve"> and interpret data, and use</w:t>
            </w:r>
          </w:p>
          <w:p w14:paraId="3D76B5F3" w14:textId="77777777" w:rsidR="00D6757E" w:rsidRPr="007618BA" w:rsidRDefault="00BD4480" w:rsidP="007618BA">
            <w:pPr>
              <w:pStyle w:val="TableParagraph"/>
              <w:spacing w:line="199" w:lineRule="exact"/>
              <w:ind w:left="109"/>
              <w:jc w:val="both"/>
              <w:rPr>
                <w:rFonts w:ascii="Times New Roman" w:hAnsi="Times New Roman" w:cs="Times New Roman"/>
              </w:rPr>
            </w:pPr>
            <w:r w:rsidRPr="007618BA">
              <w:rPr>
                <w:rFonts w:ascii="Times New Roman" w:hAnsi="Times New Roman" w:cs="Times New Roman"/>
              </w:rPr>
              <w:t>engineering judgment to draw conclusions.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EF8FB" w14:textId="77777777" w:rsidR="00D6757E" w:rsidRPr="007618BA" w:rsidRDefault="00D675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27686" w14:textId="77777777" w:rsidR="00D6757E" w:rsidRPr="007618BA" w:rsidRDefault="00D675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4E59B524" w14:textId="77777777" w:rsidR="00D6757E" w:rsidRPr="007618BA" w:rsidRDefault="00BD4480">
            <w:pPr>
              <w:jc w:val="center"/>
              <w:rPr>
                <w:rFonts w:ascii="Times New Roman" w:hAnsi="Times New Roman" w:cs="Times New Roman"/>
              </w:rPr>
            </w:pPr>
            <w:r w:rsidRPr="007618BA">
              <w:rPr>
                <w:rFonts w:ascii="Times New Roman" w:hAnsi="Times New Roman" w:cs="Times New Roman"/>
              </w:rPr>
              <w:t>X</w:t>
            </w:r>
          </w:p>
        </w:tc>
      </w:tr>
      <w:tr w:rsidR="00D6757E" w:rsidRPr="007618BA" w14:paraId="11D5FF0D" w14:textId="77777777">
        <w:trPr>
          <w:trHeight w:val="268"/>
        </w:trPr>
        <w:tc>
          <w:tcPr>
            <w:tcW w:w="58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0BE4469" w14:textId="77777777" w:rsidR="00D6757E" w:rsidRPr="007618BA" w:rsidRDefault="00BD4480">
            <w:pPr>
              <w:pStyle w:val="TableParagraph"/>
              <w:spacing w:line="248" w:lineRule="exact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7618B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88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E5362EF" w14:textId="77777777" w:rsidR="00D6757E" w:rsidRPr="007618BA" w:rsidRDefault="00BD4480" w:rsidP="007618BA">
            <w:pPr>
              <w:pStyle w:val="TableParagraph"/>
              <w:spacing w:before="26"/>
              <w:ind w:left="109"/>
              <w:jc w:val="both"/>
              <w:rPr>
                <w:rFonts w:ascii="Times New Roman" w:hAnsi="Times New Roman" w:cs="Times New Roman"/>
              </w:rPr>
            </w:pPr>
            <w:r w:rsidRPr="007618BA">
              <w:rPr>
                <w:rFonts w:ascii="Times New Roman" w:hAnsi="Times New Roman" w:cs="Times New Roman"/>
              </w:rPr>
              <w:t>An ability to acquire and apply new knowledge as needed, using appropriate learning strategies.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70074F27" w14:textId="77777777" w:rsidR="00D6757E" w:rsidRPr="007618BA" w:rsidRDefault="00D675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63746D52" w14:textId="77777777" w:rsidR="00D6757E" w:rsidRPr="007618BA" w:rsidRDefault="00BD4480">
            <w:pPr>
              <w:jc w:val="center"/>
              <w:rPr>
                <w:rFonts w:ascii="Times New Roman" w:hAnsi="Times New Roman" w:cs="Times New Roman"/>
              </w:rPr>
            </w:pPr>
            <w:r w:rsidRPr="007618B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0492E132" w14:textId="77777777" w:rsidR="00D6757E" w:rsidRPr="007618BA" w:rsidRDefault="00D675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9A65EED" w14:textId="77777777" w:rsidR="00D6757E" w:rsidRPr="007618BA" w:rsidRDefault="00D6757E">
      <w:pPr>
        <w:spacing w:before="1"/>
        <w:rPr>
          <w:rFonts w:ascii="Times New Roman" w:hAnsi="Times New Roman" w:cs="Times New Roman"/>
          <w:b/>
        </w:rPr>
      </w:pPr>
    </w:p>
    <w:p w14:paraId="5E9495B1" w14:textId="77777777" w:rsidR="00D6757E" w:rsidRPr="007618BA" w:rsidRDefault="00BD4480">
      <w:pPr>
        <w:tabs>
          <w:tab w:val="left" w:pos="2052"/>
        </w:tabs>
        <w:spacing w:before="1"/>
        <w:ind w:left="946"/>
        <w:rPr>
          <w:rFonts w:ascii="Times New Roman" w:hAnsi="Times New Roman" w:cs="Times New Roman"/>
        </w:rPr>
      </w:pPr>
      <w:r w:rsidRPr="007618BA">
        <w:rPr>
          <w:rFonts w:ascii="Times New Roman" w:hAnsi="Times New Roman" w:cs="Times New Roman"/>
          <w:b/>
        </w:rPr>
        <w:t>Scaling:</w:t>
      </w:r>
      <w:r w:rsidRPr="007618BA">
        <w:rPr>
          <w:rFonts w:ascii="Times New Roman" w:hAnsi="Times New Roman" w:cs="Times New Roman"/>
          <w:b/>
        </w:rPr>
        <w:tab/>
      </w:r>
      <w:r w:rsidRPr="007618BA">
        <w:rPr>
          <w:rFonts w:ascii="Times New Roman" w:hAnsi="Times New Roman" w:cs="Times New Roman"/>
        </w:rPr>
        <w:t>1: Little, 2: Partial, 3:</w:t>
      </w:r>
      <w:r w:rsidRPr="007618BA">
        <w:rPr>
          <w:rFonts w:ascii="Times New Roman" w:hAnsi="Times New Roman" w:cs="Times New Roman"/>
          <w:spacing w:val="-7"/>
        </w:rPr>
        <w:t xml:space="preserve"> </w:t>
      </w:r>
      <w:r w:rsidRPr="007618BA">
        <w:rPr>
          <w:rFonts w:ascii="Times New Roman" w:hAnsi="Times New Roman" w:cs="Times New Roman"/>
        </w:rPr>
        <w:t>Full</w:t>
      </w:r>
    </w:p>
    <w:p w14:paraId="053FA137" w14:textId="77777777" w:rsidR="00D6757E" w:rsidRPr="007618BA" w:rsidRDefault="00D6757E">
      <w:pPr>
        <w:spacing w:before="1"/>
        <w:rPr>
          <w:rFonts w:ascii="Times New Roman" w:hAnsi="Times New Roman" w:cs="Times New Roman"/>
        </w:rPr>
      </w:pPr>
    </w:p>
    <w:p w14:paraId="75185C65" w14:textId="77777777" w:rsidR="00D6757E" w:rsidRPr="007618BA" w:rsidRDefault="00D6757E">
      <w:pPr>
        <w:spacing w:before="1"/>
        <w:rPr>
          <w:rFonts w:ascii="Times New Roman" w:hAnsi="Times New Roman" w:cs="Times New Roman"/>
        </w:rPr>
      </w:pPr>
    </w:p>
    <w:tbl>
      <w:tblPr>
        <w:tblW w:w="9897" w:type="dxa"/>
        <w:tblInd w:w="19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7"/>
        <w:gridCol w:w="6380"/>
      </w:tblGrid>
      <w:tr w:rsidR="00D6757E" w:rsidRPr="007618BA" w14:paraId="152BD072" w14:textId="77777777">
        <w:trPr>
          <w:trHeight w:val="804"/>
        </w:trPr>
        <w:tc>
          <w:tcPr>
            <w:tcW w:w="35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29D8F58" w14:textId="77777777" w:rsidR="00D6757E" w:rsidRPr="007618BA" w:rsidRDefault="00BD4480">
            <w:pPr>
              <w:pStyle w:val="TableParagraph"/>
              <w:spacing w:line="267" w:lineRule="exact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proofErr w:type="spellStart"/>
            <w:r w:rsidRPr="007618BA">
              <w:rPr>
                <w:rFonts w:ascii="Times New Roman" w:hAnsi="Times New Roman" w:cs="Times New Roman"/>
                <w:b/>
                <w:i/>
                <w:u w:val="single"/>
              </w:rPr>
              <w:t>Tarih</w:t>
            </w:r>
            <w:proofErr w:type="spellEnd"/>
            <w:r w:rsidRPr="007618BA">
              <w:rPr>
                <w:rFonts w:ascii="Times New Roman" w:hAnsi="Times New Roman" w:cs="Times New Roman"/>
                <w:b/>
                <w:i/>
                <w:u w:val="single"/>
              </w:rPr>
              <w:t xml:space="preserve"> (Date)</w:t>
            </w:r>
          </w:p>
          <w:p w14:paraId="3190F82A" w14:textId="77777777" w:rsidR="00D6757E" w:rsidRPr="007618BA" w:rsidRDefault="00D6757E">
            <w:pPr>
              <w:pStyle w:val="TableParagraph"/>
              <w:spacing w:line="267" w:lineRule="exact"/>
              <w:jc w:val="center"/>
              <w:rPr>
                <w:rFonts w:ascii="Times New Roman" w:hAnsi="Times New Roman" w:cs="Times New Roman"/>
              </w:rPr>
            </w:pPr>
          </w:p>
          <w:p w14:paraId="218D2AE4" w14:textId="77777777" w:rsidR="00D6757E" w:rsidRPr="007618BA" w:rsidRDefault="00BD4480">
            <w:pPr>
              <w:pStyle w:val="TableParagraph"/>
              <w:spacing w:line="267" w:lineRule="exact"/>
              <w:jc w:val="center"/>
              <w:rPr>
                <w:rFonts w:ascii="Times New Roman" w:hAnsi="Times New Roman" w:cs="Times New Roman"/>
              </w:rPr>
            </w:pPr>
            <w:r w:rsidRPr="007618BA">
              <w:rPr>
                <w:rFonts w:ascii="Times New Roman" w:hAnsi="Times New Roman" w:cs="Times New Roman"/>
              </w:rPr>
              <w:t>12.07.2019</w:t>
            </w:r>
          </w:p>
          <w:p w14:paraId="3FB3392E" w14:textId="77777777" w:rsidR="00D6757E" w:rsidRPr="007618BA" w:rsidRDefault="00D6757E">
            <w:pPr>
              <w:pStyle w:val="TableParagraph"/>
              <w:spacing w:line="267" w:lineRule="exact"/>
              <w:jc w:val="center"/>
              <w:rPr>
                <w:rFonts w:ascii="Times New Roman" w:hAnsi="Times New Roman" w:cs="Times New Roman"/>
              </w:rPr>
            </w:pPr>
          </w:p>
          <w:p w14:paraId="59A57712" w14:textId="77777777" w:rsidR="00D6757E" w:rsidRPr="007618BA" w:rsidRDefault="00D6757E">
            <w:pPr>
              <w:pStyle w:val="TableParagraph"/>
              <w:spacing w:line="267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BD5D3D1" w14:textId="77777777" w:rsidR="00D6757E" w:rsidRPr="007618BA" w:rsidRDefault="00BD4480">
            <w:pPr>
              <w:pStyle w:val="TableParagraph"/>
              <w:spacing w:line="267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7618BA">
              <w:rPr>
                <w:rFonts w:ascii="Times New Roman" w:hAnsi="Times New Roman" w:cs="Times New Roman"/>
                <w:b/>
                <w:i/>
                <w:u w:val="single"/>
              </w:rPr>
              <w:lastRenderedPageBreak/>
              <w:t>Bölüm</w:t>
            </w:r>
            <w:proofErr w:type="spellEnd"/>
            <w:r w:rsidRPr="007618BA">
              <w:rPr>
                <w:rFonts w:ascii="Times New Roman" w:hAnsi="Times New Roman" w:cs="Times New Roman"/>
                <w:b/>
                <w:i/>
                <w:u w:val="single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  <w:b/>
                <w:i/>
                <w:u w:val="single"/>
              </w:rPr>
              <w:t>onayı</w:t>
            </w:r>
            <w:proofErr w:type="spellEnd"/>
            <w:r w:rsidRPr="007618BA">
              <w:rPr>
                <w:rFonts w:ascii="Times New Roman" w:hAnsi="Times New Roman" w:cs="Times New Roman"/>
                <w:b/>
                <w:i/>
                <w:u w:val="single"/>
              </w:rPr>
              <w:t xml:space="preserve"> (Departmental approval)</w:t>
            </w:r>
          </w:p>
        </w:tc>
      </w:tr>
    </w:tbl>
    <w:p w14:paraId="4CE85EE2" w14:textId="77777777" w:rsidR="00D6757E" w:rsidRPr="007618BA" w:rsidRDefault="00D6757E">
      <w:pPr>
        <w:rPr>
          <w:rFonts w:ascii="Times New Roman" w:hAnsi="Times New Roman" w:cs="Times New Roman"/>
        </w:rPr>
        <w:sectPr w:rsidR="00D6757E" w:rsidRPr="007618BA">
          <w:pgSz w:w="11906" w:h="16850"/>
          <w:pgMar w:top="980" w:right="540" w:bottom="280" w:left="900" w:header="0" w:footer="0" w:gutter="0"/>
          <w:cols w:space="708"/>
          <w:formProt w:val="0"/>
          <w:docGrid w:linePitch="100" w:charSpace="4096"/>
        </w:sectPr>
      </w:pPr>
    </w:p>
    <w:p w14:paraId="098CEA28" w14:textId="77777777" w:rsidR="00D6757E" w:rsidRPr="007618BA" w:rsidRDefault="00BD4480">
      <w:pPr>
        <w:pStyle w:val="GvdeMetni"/>
        <w:spacing w:before="44"/>
        <w:ind w:left="237"/>
        <w:rPr>
          <w:rFonts w:ascii="Times New Roman" w:hAnsi="Times New Roman" w:cs="Times New Roman"/>
        </w:rPr>
      </w:pPr>
      <w:proofErr w:type="spellStart"/>
      <w:r w:rsidRPr="007618BA">
        <w:rPr>
          <w:rFonts w:ascii="Times New Roman" w:hAnsi="Times New Roman" w:cs="Times New Roman"/>
        </w:rPr>
        <w:lastRenderedPageBreak/>
        <w:t>Ders</w:t>
      </w:r>
      <w:proofErr w:type="spellEnd"/>
      <w:r w:rsidRPr="007618BA">
        <w:rPr>
          <w:rFonts w:ascii="Times New Roman" w:hAnsi="Times New Roman" w:cs="Times New Roman"/>
        </w:rPr>
        <w:t xml:space="preserve"> </w:t>
      </w:r>
      <w:proofErr w:type="spellStart"/>
      <w:r w:rsidRPr="007618BA">
        <w:rPr>
          <w:rFonts w:ascii="Times New Roman" w:hAnsi="Times New Roman" w:cs="Times New Roman"/>
        </w:rPr>
        <w:t>kaynakları</w:t>
      </w:r>
      <w:proofErr w:type="spellEnd"/>
      <w:r w:rsidRPr="007618BA">
        <w:rPr>
          <w:rFonts w:ascii="Times New Roman" w:hAnsi="Times New Roman" w:cs="Times New Roman"/>
        </w:rPr>
        <w:t xml:space="preserve"> </w:t>
      </w:r>
      <w:proofErr w:type="spellStart"/>
      <w:r w:rsidRPr="007618BA">
        <w:rPr>
          <w:rFonts w:ascii="Times New Roman" w:hAnsi="Times New Roman" w:cs="Times New Roman"/>
        </w:rPr>
        <w:t>ve</w:t>
      </w:r>
      <w:proofErr w:type="spellEnd"/>
      <w:r w:rsidRPr="007618BA">
        <w:rPr>
          <w:rFonts w:ascii="Times New Roman" w:hAnsi="Times New Roman" w:cs="Times New Roman"/>
        </w:rPr>
        <w:t xml:space="preserve"> </w:t>
      </w:r>
      <w:proofErr w:type="spellStart"/>
      <w:r w:rsidRPr="007618BA">
        <w:rPr>
          <w:rFonts w:ascii="Times New Roman" w:hAnsi="Times New Roman" w:cs="Times New Roman"/>
        </w:rPr>
        <w:t>Başarı</w:t>
      </w:r>
      <w:proofErr w:type="spellEnd"/>
      <w:r w:rsidRPr="007618BA">
        <w:rPr>
          <w:rFonts w:ascii="Times New Roman" w:hAnsi="Times New Roman" w:cs="Times New Roman"/>
        </w:rPr>
        <w:t xml:space="preserve"> </w:t>
      </w:r>
      <w:proofErr w:type="spellStart"/>
      <w:r w:rsidRPr="007618BA">
        <w:rPr>
          <w:rFonts w:ascii="Times New Roman" w:hAnsi="Times New Roman" w:cs="Times New Roman"/>
        </w:rPr>
        <w:t>değerlendirme</w:t>
      </w:r>
      <w:proofErr w:type="spellEnd"/>
      <w:r w:rsidRPr="007618BA">
        <w:rPr>
          <w:rFonts w:ascii="Times New Roman" w:hAnsi="Times New Roman" w:cs="Times New Roman"/>
        </w:rPr>
        <w:t xml:space="preserve"> </w:t>
      </w:r>
      <w:proofErr w:type="spellStart"/>
      <w:r w:rsidRPr="007618BA">
        <w:rPr>
          <w:rFonts w:ascii="Times New Roman" w:hAnsi="Times New Roman" w:cs="Times New Roman"/>
        </w:rPr>
        <w:t>sistemi</w:t>
      </w:r>
      <w:proofErr w:type="spellEnd"/>
      <w:r w:rsidRPr="007618BA">
        <w:rPr>
          <w:rFonts w:ascii="Times New Roman" w:hAnsi="Times New Roman" w:cs="Times New Roman"/>
        </w:rPr>
        <w:t xml:space="preserve"> (Course materials and Assessment criteria)</w:t>
      </w:r>
    </w:p>
    <w:p w14:paraId="7DFFC324" w14:textId="77777777" w:rsidR="00D6757E" w:rsidRPr="007618BA" w:rsidRDefault="00D6757E">
      <w:pPr>
        <w:spacing w:before="1"/>
        <w:rPr>
          <w:rFonts w:ascii="Times New Roman" w:hAnsi="Times New Roman" w:cs="Times New Roman"/>
          <w:b/>
        </w:rPr>
      </w:pPr>
    </w:p>
    <w:tbl>
      <w:tblPr>
        <w:tblW w:w="10083" w:type="dxa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2" w:space="0" w:color="000000"/>
          <w:insideH w:val="single" w:sz="18" w:space="0" w:color="000000"/>
          <w:insideV w:val="single" w:sz="12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3005"/>
        <w:gridCol w:w="1184"/>
        <w:gridCol w:w="2966"/>
      </w:tblGrid>
      <w:tr w:rsidR="00D6757E" w:rsidRPr="007618BA" w14:paraId="4BAD02DE" w14:textId="77777777">
        <w:trPr>
          <w:trHeight w:val="536"/>
        </w:trPr>
        <w:tc>
          <w:tcPr>
            <w:tcW w:w="29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</w:tcPr>
          <w:p w14:paraId="57EE2846" w14:textId="77777777" w:rsidR="00D6757E" w:rsidRPr="007618BA" w:rsidRDefault="00BD4480">
            <w:pPr>
              <w:pStyle w:val="TableParagraph"/>
              <w:spacing w:line="267" w:lineRule="exact"/>
              <w:ind w:left="107"/>
              <w:rPr>
                <w:rFonts w:ascii="Times New Roman" w:hAnsi="Times New Roman" w:cs="Times New Roman"/>
                <w:b/>
              </w:rPr>
            </w:pPr>
            <w:proofErr w:type="spellStart"/>
            <w:r w:rsidRPr="007618BA">
              <w:rPr>
                <w:rFonts w:ascii="Times New Roman" w:hAnsi="Times New Roman" w:cs="Times New Roman"/>
                <w:b/>
              </w:rPr>
              <w:t>Ders</w:t>
            </w:r>
            <w:proofErr w:type="spellEnd"/>
            <w:r w:rsidRPr="007618BA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  <w:b/>
              </w:rPr>
              <w:t>Kitabı</w:t>
            </w:r>
            <w:proofErr w:type="spellEnd"/>
          </w:p>
          <w:p w14:paraId="668BEA5B" w14:textId="77777777" w:rsidR="00D6757E" w:rsidRPr="007618BA" w:rsidRDefault="00BD4480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7618BA">
              <w:rPr>
                <w:rFonts w:ascii="Times New Roman" w:hAnsi="Times New Roman" w:cs="Times New Roman"/>
                <w:b/>
              </w:rPr>
              <w:t>(Textbook)</w:t>
            </w:r>
          </w:p>
        </w:tc>
        <w:tc>
          <w:tcPr>
            <w:tcW w:w="7139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0AA989A" w14:textId="77777777" w:rsidR="00D6757E" w:rsidRPr="007618BA" w:rsidRDefault="00BD4480">
            <w:pPr>
              <w:rPr>
                <w:rFonts w:ascii="Times New Roman" w:hAnsi="Times New Roman" w:cs="Times New Roman"/>
              </w:rPr>
            </w:pPr>
            <w:r w:rsidRPr="007618BA">
              <w:rPr>
                <w:rFonts w:ascii="Times New Roman" w:hAnsi="Times New Roman" w:cs="Times New Roman"/>
              </w:rPr>
              <w:t xml:space="preserve">[1] B.C </w:t>
            </w:r>
            <w:proofErr w:type="spellStart"/>
            <w:r w:rsidRPr="007618BA">
              <w:rPr>
                <w:rFonts w:ascii="Times New Roman" w:hAnsi="Times New Roman" w:cs="Times New Roman"/>
              </w:rPr>
              <w:t>Kuo</w:t>
            </w:r>
            <w:proofErr w:type="spellEnd"/>
            <w:r w:rsidRPr="007618BA">
              <w:rPr>
                <w:rFonts w:ascii="Times New Roman" w:hAnsi="Times New Roman" w:cs="Times New Roman"/>
              </w:rPr>
              <w:t>, Digital Control Systems 2</w:t>
            </w:r>
            <w:r w:rsidRPr="007618BA">
              <w:rPr>
                <w:rFonts w:ascii="Times New Roman" w:hAnsi="Times New Roman" w:cs="Times New Roman"/>
                <w:vertAlign w:val="superscript"/>
              </w:rPr>
              <w:t>nd</w:t>
            </w:r>
            <w:r w:rsidRPr="007618BA">
              <w:rPr>
                <w:rFonts w:ascii="Times New Roman" w:hAnsi="Times New Roman" w:cs="Times New Roman"/>
              </w:rPr>
              <w:t xml:space="preserve"> Edition, Oxford University Press, 1995</w:t>
            </w:r>
          </w:p>
        </w:tc>
      </w:tr>
      <w:tr w:rsidR="00D6757E" w:rsidRPr="007618BA" w14:paraId="77BBFCFE" w14:textId="77777777">
        <w:trPr>
          <w:trHeight w:val="538"/>
        </w:trPr>
        <w:tc>
          <w:tcPr>
            <w:tcW w:w="29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</w:tcPr>
          <w:p w14:paraId="4753DDF5" w14:textId="77777777" w:rsidR="00D6757E" w:rsidRPr="007618BA" w:rsidRDefault="00BD4480">
            <w:pPr>
              <w:pStyle w:val="TableParagraph"/>
              <w:spacing w:line="270" w:lineRule="atLeast"/>
              <w:ind w:left="107" w:right="1047"/>
              <w:rPr>
                <w:rFonts w:ascii="Times New Roman" w:hAnsi="Times New Roman" w:cs="Times New Roman"/>
                <w:b/>
              </w:rPr>
            </w:pPr>
            <w:proofErr w:type="spellStart"/>
            <w:r w:rsidRPr="007618BA">
              <w:rPr>
                <w:rFonts w:ascii="Times New Roman" w:hAnsi="Times New Roman" w:cs="Times New Roman"/>
                <w:b/>
              </w:rPr>
              <w:t>Diğer</w:t>
            </w:r>
            <w:proofErr w:type="spellEnd"/>
            <w:r w:rsidRPr="007618B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  <w:b/>
              </w:rPr>
              <w:t>Kaynaklar</w:t>
            </w:r>
            <w:proofErr w:type="spellEnd"/>
            <w:r w:rsidRPr="007618BA">
              <w:rPr>
                <w:rFonts w:ascii="Times New Roman" w:hAnsi="Times New Roman" w:cs="Times New Roman"/>
                <w:b/>
              </w:rPr>
              <w:t xml:space="preserve"> (Other References)</w:t>
            </w:r>
          </w:p>
        </w:tc>
        <w:tc>
          <w:tcPr>
            <w:tcW w:w="7139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776DBA3" w14:textId="77777777" w:rsidR="00D6757E" w:rsidRPr="007618BA" w:rsidRDefault="00BD4480">
            <w:pPr>
              <w:rPr>
                <w:rFonts w:ascii="Times New Roman" w:hAnsi="Times New Roman" w:cs="Times New Roman"/>
              </w:rPr>
            </w:pPr>
            <w:r w:rsidRPr="007618BA">
              <w:rPr>
                <w:rFonts w:ascii="Times New Roman" w:hAnsi="Times New Roman" w:cs="Times New Roman"/>
              </w:rPr>
              <w:t>[2] K. Ogata, Discrete-Time Control Systems 2</w:t>
            </w:r>
            <w:r w:rsidRPr="007618BA">
              <w:rPr>
                <w:rFonts w:ascii="Times New Roman" w:hAnsi="Times New Roman" w:cs="Times New Roman"/>
                <w:vertAlign w:val="superscript"/>
              </w:rPr>
              <w:t>nd</w:t>
            </w:r>
            <w:r w:rsidRPr="007618BA">
              <w:rPr>
                <w:rFonts w:ascii="Times New Roman" w:hAnsi="Times New Roman" w:cs="Times New Roman"/>
              </w:rPr>
              <w:t xml:space="preserve"> Edition, Prentice Hall, 1994, </w:t>
            </w:r>
          </w:p>
          <w:p w14:paraId="25D5020A" w14:textId="77777777" w:rsidR="00D6757E" w:rsidRPr="007618BA" w:rsidRDefault="00BD4480">
            <w:pPr>
              <w:rPr>
                <w:rFonts w:ascii="Times New Roman" w:hAnsi="Times New Roman" w:cs="Times New Roman"/>
              </w:rPr>
            </w:pPr>
            <w:r w:rsidRPr="007618BA">
              <w:rPr>
                <w:rFonts w:ascii="Times New Roman" w:hAnsi="Times New Roman" w:cs="Times New Roman"/>
              </w:rPr>
              <w:t xml:space="preserve">[3] M.S. </w:t>
            </w:r>
            <w:proofErr w:type="spellStart"/>
            <w:r w:rsidRPr="007618BA">
              <w:rPr>
                <w:rFonts w:ascii="Times New Roman" w:hAnsi="Times New Roman" w:cs="Times New Roman"/>
              </w:rPr>
              <w:t>Fadali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, A. </w:t>
            </w:r>
            <w:proofErr w:type="spellStart"/>
            <w:r w:rsidRPr="007618BA">
              <w:rPr>
                <w:rFonts w:ascii="Times New Roman" w:hAnsi="Times New Roman" w:cs="Times New Roman"/>
              </w:rPr>
              <w:t>Visioli</w:t>
            </w:r>
            <w:proofErr w:type="spellEnd"/>
            <w:r w:rsidRPr="007618BA">
              <w:rPr>
                <w:rFonts w:ascii="Times New Roman" w:hAnsi="Times New Roman" w:cs="Times New Roman"/>
              </w:rPr>
              <w:t>, Digital Control Engineering: Analysis and Design 2</w:t>
            </w:r>
            <w:r w:rsidRPr="007618BA">
              <w:rPr>
                <w:rFonts w:ascii="Times New Roman" w:hAnsi="Times New Roman" w:cs="Times New Roman"/>
                <w:vertAlign w:val="superscript"/>
              </w:rPr>
              <w:t xml:space="preserve">nd </w:t>
            </w:r>
            <w:r w:rsidRPr="007618BA">
              <w:rPr>
                <w:rFonts w:ascii="Times New Roman" w:hAnsi="Times New Roman" w:cs="Times New Roman"/>
              </w:rPr>
              <w:t>Edition, Academic Press, MA, 2013, ISBN 978-0-12-394391-0.</w:t>
            </w:r>
          </w:p>
        </w:tc>
      </w:tr>
      <w:tr w:rsidR="00D6757E" w:rsidRPr="007618BA" w14:paraId="7762E7E0" w14:textId="77777777">
        <w:trPr>
          <w:trHeight w:val="423"/>
        </w:trPr>
        <w:tc>
          <w:tcPr>
            <w:tcW w:w="294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</w:tcPr>
          <w:p w14:paraId="01E5816E" w14:textId="77777777" w:rsidR="00D6757E" w:rsidRPr="007618BA" w:rsidRDefault="00BD4480">
            <w:pPr>
              <w:pStyle w:val="TableParagraph"/>
              <w:spacing w:before="150"/>
              <w:ind w:left="107" w:right="637"/>
              <w:rPr>
                <w:rFonts w:ascii="Times New Roman" w:hAnsi="Times New Roman" w:cs="Times New Roman"/>
                <w:b/>
              </w:rPr>
            </w:pPr>
            <w:proofErr w:type="spellStart"/>
            <w:r w:rsidRPr="007618BA">
              <w:rPr>
                <w:rFonts w:ascii="Times New Roman" w:hAnsi="Times New Roman" w:cs="Times New Roman"/>
                <w:b/>
              </w:rPr>
              <w:t>Ödevler</w:t>
            </w:r>
            <w:proofErr w:type="spellEnd"/>
            <w:r w:rsidRPr="007618B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  <w:b/>
              </w:rPr>
              <w:t>ve</w:t>
            </w:r>
            <w:proofErr w:type="spellEnd"/>
            <w:r w:rsidRPr="007618B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  <w:b/>
              </w:rPr>
              <w:t>Projeler</w:t>
            </w:r>
            <w:proofErr w:type="spellEnd"/>
            <w:r w:rsidRPr="007618BA">
              <w:rPr>
                <w:rFonts w:ascii="Times New Roman" w:hAnsi="Times New Roman" w:cs="Times New Roman"/>
                <w:b/>
              </w:rPr>
              <w:t xml:space="preserve"> (Homework &amp; Projects)</w:t>
            </w:r>
          </w:p>
        </w:tc>
        <w:tc>
          <w:tcPr>
            <w:tcW w:w="7139" w:type="dxa"/>
            <w:gridSpan w:val="3"/>
            <w:tcBorders>
              <w:top w:val="single" w:sz="1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5CA314D4" w14:textId="77777777" w:rsidR="00D6757E" w:rsidRPr="007618BA" w:rsidRDefault="00BD4480">
            <w:pPr>
              <w:rPr>
                <w:rFonts w:ascii="Times New Roman" w:hAnsi="Times New Roman" w:cs="Times New Roman"/>
              </w:rPr>
            </w:pPr>
            <w:proofErr w:type="spellStart"/>
            <w:r w:rsidRPr="007618BA">
              <w:rPr>
                <w:rFonts w:ascii="Times New Roman" w:hAnsi="Times New Roman" w:cs="Times New Roman"/>
              </w:rPr>
              <w:t>Sınavlardan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önce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ödev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verilir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. Quiz </w:t>
            </w:r>
            <w:proofErr w:type="spellStart"/>
            <w:r w:rsidRPr="007618BA">
              <w:rPr>
                <w:rFonts w:ascii="Times New Roman" w:hAnsi="Times New Roman" w:cs="Times New Roman"/>
              </w:rPr>
              <w:t>uygulanır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. Bir </w:t>
            </w:r>
            <w:proofErr w:type="spellStart"/>
            <w:r w:rsidRPr="007618BA">
              <w:rPr>
                <w:rFonts w:ascii="Times New Roman" w:hAnsi="Times New Roman" w:cs="Times New Roman"/>
              </w:rPr>
              <w:t>dönem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projesi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verilir</w:t>
            </w:r>
            <w:proofErr w:type="spellEnd"/>
            <w:r w:rsidRPr="007618BA">
              <w:rPr>
                <w:rFonts w:ascii="Times New Roman" w:hAnsi="Times New Roman" w:cs="Times New Roman"/>
              </w:rPr>
              <w:t>.</w:t>
            </w:r>
          </w:p>
        </w:tc>
      </w:tr>
      <w:tr w:rsidR="00D6757E" w:rsidRPr="007618BA" w14:paraId="4641BBE5" w14:textId="77777777">
        <w:trPr>
          <w:trHeight w:val="372"/>
        </w:trPr>
        <w:tc>
          <w:tcPr>
            <w:tcW w:w="294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</w:tcPr>
          <w:p w14:paraId="28666B92" w14:textId="77777777" w:rsidR="00D6757E" w:rsidRPr="007618BA" w:rsidRDefault="00D67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9" w:type="dxa"/>
            <w:gridSpan w:val="3"/>
            <w:tcBorders>
              <w:top w:val="single" w:sz="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C3988CB" w14:textId="77777777" w:rsidR="00D6757E" w:rsidRPr="007618BA" w:rsidRDefault="00BD4480">
            <w:pPr>
              <w:rPr>
                <w:rFonts w:ascii="Times New Roman" w:hAnsi="Times New Roman" w:cs="Times New Roman"/>
              </w:rPr>
            </w:pPr>
            <w:proofErr w:type="spellStart"/>
            <w:r w:rsidRPr="007618BA">
              <w:rPr>
                <w:rFonts w:ascii="Times New Roman" w:hAnsi="Times New Roman" w:cs="Times New Roman"/>
              </w:rPr>
              <w:t>Homeworks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are assigned before exams. Quizzes are applied. A term project is given.</w:t>
            </w:r>
          </w:p>
        </w:tc>
      </w:tr>
      <w:tr w:rsidR="00D6757E" w:rsidRPr="007618BA" w14:paraId="72317A09" w14:textId="77777777">
        <w:trPr>
          <w:trHeight w:val="463"/>
        </w:trPr>
        <w:tc>
          <w:tcPr>
            <w:tcW w:w="294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</w:tcPr>
          <w:p w14:paraId="62D22C9C" w14:textId="77777777" w:rsidR="00D6757E" w:rsidRPr="007618BA" w:rsidRDefault="00BD4480">
            <w:pPr>
              <w:pStyle w:val="TableParagraph"/>
              <w:spacing w:before="154"/>
              <w:ind w:left="107" w:right="507"/>
              <w:rPr>
                <w:rFonts w:ascii="Times New Roman" w:hAnsi="Times New Roman" w:cs="Times New Roman"/>
                <w:b/>
              </w:rPr>
            </w:pPr>
            <w:proofErr w:type="spellStart"/>
            <w:r w:rsidRPr="007618BA">
              <w:rPr>
                <w:rFonts w:ascii="Times New Roman" w:hAnsi="Times New Roman" w:cs="Times New Roman"/>
                <w:b/>
              </w:rPr>
              <w:t>Laboratuar</w:t>
            </w:r>
            <w:proofErr w:type="spellEnd"/>
            <w:r w:rsidRPr="007618B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  <w:b/>
              </w:rPr>
              <w:t>Uygulamaları</w:t>
            </w:r>
            <w:proofErr w:type="spellEnd"/>
            <w:r w:rsidRPr="007618BA">
              <w:rPr>
                <w:rFonts w:ascii="Times New Roman" w:hAnsi="Times New Roman" w:cs="Times New Roman"/>
                <w:b/>
              </w:rPr>
              <w:t xml:space="preserve"> (Laboratory Work)</w:t>
            </w:r>
          </w:p>
        </w:tc>
        <w:tc>
          <w:tcPr>
            <w:tcW w:w="7139" w:type="dxa"/>
            <w:gridSpan w:val="3"/>
            <w:tcBorders>
              <w:top w:val="single" w:sz="1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34065682" w14:textId="77777777" w:rsidR="00D6757E" w:rsidRPr="007618BA" w:rsidRDefault="00BD4480">
            <w:pPr>
              <w:rPr>
                <w:rFonts w:ascii="Times New Roman" w:hAnsi="Times New Roman" w:cs="Times New Roman"/>
                <w:b/>
                <w:caps/>
              </w:rPr>
            </w:pPr>
            <w:proofErr w:type="spellStart"/>
            <w:r w:rsidRPr="007618BA">
              <w:rPr>
                <w:rFonts w:ascii="Times New Roman" w:hAnsi="Times New Roman" w:cs="Times New Roman"/>
              </w:rPr>
              <w:t>Laboratuvar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deneyi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yapılmaz</w:t>
            </w:r>
            <w:proofErr w:type="spellEnd"/>
            <w:r w:rsidRPr="007618BA">
              <w:rPr>
                <w:rFonts w:ascii="Times New Roman" w:hAnsi="Times New Roman" w:cs="Times New Roman"/>
              </w:rPr>
              <w:t>.</w:t>
            </w:r>
          </w:p>
        </w:tc>
      </w:tr>
      <w:tr w:rsidR="00D6757E" w:rsidRPr="007618BA" w14:paraId="017CBF4A" w14:textId="77777777">
        <w:trPr>
          <w:trHeight w:val="336"/>
        </w:trPr>
        <w:tc>
          <w:tcPr>
            <w:tcW w:w="294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</w:tcPr>
          <w:p w14:paraId="6F23B00A" w14:textId="77777777" w:rsidR="00D6757E" w:rsidRPr="007618BA" w:rsidRDefault="00D67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9" w:type="dxa"/>
            <w:gridSpan w:val="3"/>
            <w:tcBorders>
              <w:top w:val="single" w:sz="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7256ABD" w14:textId="77777777" w:rsidR="00D6757E" w:rsidRPr="007618BA" w:rsidRDefault="00BD4480">
            <w:pPr>
              <w:rPr>
                <w:rFonts w:ascii="Times New Roman" w:hAnsi="Times New Roman" w:cs="Times New Roman"/>
                <w:b/>
                <w:caps/>
              </w:rPr>
            </w:pPr>
            <w:r w:rsidRPr="007618BA">
              <w:rPr>
                <w:rFonts w:ascii="Times New Roman" w:hAnsi="Times New Roman" w:cs="Times New Roman"/>
              </w:rPr>
              <w:t>No laboratory experiment is carried out.</w:t>
            </w:r>
          </w:p>
        </w:tc>
      </w:tr>
      <w:tr w:rsidR="00D6757E" w:rsidRPr="007618BA" w14:paraId="7C36DD05" w14:textId="77777777">
        <w:trPr>
          <w:trHeight w:val="464"/>
        </w:trPr>
        <w:tc>
          <w:tcPr>
            <w:tcW w:w="294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</w:tcPr>
          <w:p w14:paraId="29C31934" w14:textId="77777777" w:rsidR="00D6757E" w:rsidRPr="007618BA" w:rsidRDefault="00BD4480">
            <w:pPr>
              <w:pStyle w:val="TableParagraph"/>
              <w:spacing w:before="152"/>
              <w:ind w:left="107" w:right="991"/>
              <w:rPr>
                <w:rFonts w:ascii="Times New Roman" w:hAnsi="Times New Roman" w:cs="Times New Roman"/>
                <w:b/>
              </w:rPr>
            </w:pPr>
            <w:proofErr w:type="spellStart"/>
            <w:r w:rsidRPr="007618BA">
              <w:rPr>
                <w:rFonts w:ascii="Times New Roman" w:hAnsi="Times New Roman" w:cs="Times New Roman"/>
                <w:b/>
              </w:rPr>
              <w:t>Bilgisayar</w:t>
            </w:r>
            <w:proofErr w:type="spellEnd"/>
            <w:r w:rsidRPr="007618B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  <w:b/>
              </w:rPr>
              <w:t>Kullanımı</w:t>
            </w:r>
            <w:proofErr w:type="spellEnd"/>
            <w:r w:rsidRPr="007618BA">
              <w:rPr>
                <w:rFonts w:ascii="Times New Roman" w:hAnsi="Times New Roman" w:cs="Times New Roman"/>
                <w:b/>
              </w:rPr>
              <w:t xml:space="preserve"> (Computer Usage)</w:t>
            </w:r>
          </w:p>
        </w:tc>
        <w:tc>
          <w:tcPr>
            <w:tcW w:w="7139" w:type="dxa"/>
            <w:gridSpan w:val="3"/>
            <w:tcBorders>
              <w:top w:val="single" w:sz="1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3CAAB6E2" w14:textId="77777777" w:rsidR="00D6757E" w:rsidRPr="007618BA" w:rsidRDefault="00BD4480">
            <w:pPr>
              <w:rPr>
                <w:rFonts w:ascii="Times New Roman" w:hAnsi="Times New Roman" w:cs="Times New Roman"/>
              </w:rPr>
            </w:pPr>
            <w:r w:rsidRPr="007618BA">
              <w:rPr>
                <w:rFonts w:ascii="Times New Roman" w:hAnsi="Times New Roman" w:cs="Times New Roman"/>
              </w:rPr>
              <w:t xml:space="preserve">MATLAB &amp; Simulink </w:t>
            </w:r>
            <w:proofErr w:type="spellStart"/>
            <w:r w:rsidRPr="007618BA">
              <w:rPr>
                <w:rFonts w:ascii="Times New Roman" w:hAnsi="Times New Roman" w:cs="Times New Roman"/>
              </w:rPr>
              <w:t>ve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seçilen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mikrodenetleyiciye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bağlı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olarak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bir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gömülü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sistem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geliştirme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aracı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kullanılır</w:t>
            </w:r>
            <w:proofErr w:type="spellEnd"/>
            <w:r w:rsidRPr="007618BA">
              <w:rPr>
                <w:rFonts w:ascii="Times New Roman" w:hAnsi="Times New Roman" w:cs="Times New Roman"/>
              </w:rPr>
              <w:t>.</w:t>
            </w:r>
          </w:p>
        </w:tc>
      </w:tr>
      <w:tr w:rsidR="00D6757E" w:rsidRPr="007618BA" w14:paraId="7C94D743" w14:textId="77777777">
        <w:trPr>
          <w:trHeight w:val="334"/>
        </w:trPr>
        <w:tc>
          <w:tcPr>
            <w:tcW w:w="294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</w:tcPr>
          <w:p w14:paraId="5FC9F3F6" w14:textId="77777777" w:rsidR="00D6757E" w:rsidRPr="007618BA" w:rsidRDefault="00D67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9" w:type="dxa"/>
            <w:gridSpan w:val="3"/>
            <w:tcBorders>
              <w:top w:val="single" w:sz="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1A11AFA" w14:textId="77777777" w:rsidR="00D6757E" w:rsidRPr="007618BA" w:rsidRDefault="00BD4480">
            <w:pPr>
              <w:rPr>
                <w:rFonts w:ascii="Times New Roman" w:hAnsi="Times New Roman" w:cs="Times New Roman"/>
              </w:rPr>
            </w:pPr>
            <w:r w:rsidRPr="007618BA">
              <w:rPr>
                <w:rFonts w:ascii="Times New Roman" w:hAnsi="Times New Roman" w:cs="Times New Roman"/>
              </w:rPr>
              <w:t xml:space="preserve">MATLAB &amp; Simulink and </w:t>
            </w:r>
            <w:proofErr w:type="spellStart"/>
            <w:proofErr w:type="gramStart"/>
            <w:r w:rsidRPr="007618BA">
              <w:rPr>
                <w:rFonts w:ascii="Times New Roman" w:hAnsi="Times New Roman" w:cs="Times New Roman"/>
              </w:rPr>
              <w:t>a</w:t>
            </w:r>
            <w:proofErr w:type="spellEnd"/>
            <w:proofErr w:type="gramEnd"/>
            <w:r w:rsidRPr="007618BA">
              <w:rPr>
                <w:rFonts w:ascii="Times New Roman" w:hAnsi="Times New Roman" w:cs="Times New Roman"/>
              </w:rPr>
              <w:t xml:space="preserve"> embedded system development tool based on selected microcontroller is utilized.</w:t>
            </w:r>
          </w:p>
        </w:tc>
      </w:tr>
      <w:tr w:rsidR="00D6757E" w:rsidRPr="007618BA" w14:paraId="6571189B" w14:textId="77777777">
        <w:trPr>
          <w:trHeight w:val="435"/>
        </w:trPr>
        <w:tc>
          <w:tcPr>
            <w:tcW w:w="294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</w:tcPr>
          <w:p w14:paraId="75131B80" w14:textId="77777777" w:rsidR="00D6757E" w:rsidRPr="007618BA" w:rsidRDefault="00BD4480">
            <w:pPr>
              <w:pStyle w:val="TableParagraph"/>
              <w:spacing w:before="156" w:line="235" w:lineRule="auto"/>
              <w:ind w:left="107" w:right="1081"/>
              <w:rPr>
                <w:rFonts w:ascii="Times New Roman" w:hAnsi="Times New Roman" w:cs="Times New Roman"/>
                <w:b/>
              </w:rPr>
            </w:pPr>
            <w:proofErr w:type="spellStart"/>
            <w:r w:rsidRPr="007618BA">
              <w:rPr>
                <w:rFonts w:ascii="Times New Roman" w:hAnsi="Times New Roman" w:cs="Times New Roman"/>
                <w:b/>
              </w:rPr>
              <w:t>Diğer</w:t>
            </w:r>
            <w:proofErr w:type="spellEnd"/>
            <w:r w:rsidRPr="007618B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  <w:b/>
              </w:rPr>
              <w:t>Uygulamalar</w:t>
            </w:r>
            <w:proofErr w:type="spellEnd"/>
            <w:r w:rsidRPr="007618BA">
              <w:rPr>
                <w:rFonts w:ascii="Times New Roman" w:hAnsi="Times New Roman" w:cs="Times New Roman"/>
                <w:b/>
              </w:rPr>
              <w:t xml:space="preserve"> (Other Activities)</w:t>
            </w:r>
          </w:p>
        </w:tc>
        <w:tc>
          <w:tcPr>
            <w:tcW w:w="7139" w:type="dxa"/>
            <w:gridSpan w:val="3"/>
            <w:tcBorders>
              <w:top w:val="single" w:sz="1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14:paraId="7912E892" w14:textId="77777777" w:rsidR="00D6757E" w:rsidRPr="007618BA" w:rsidRDefault="00BD4480">
            <w:pPr>
              <w:rPr>
                <w:rFonts w:ascii="Times New Roman" w:hAnsi="Times New Roman" w:cs="Times New Roman"/>
                <w:b/>
                <w:caps/>
              </w:rPr>
            </w:pPr>
            <w:proofErr w:type="spellStart"/>
            <w:r w:rsidRPr="007618BA">
              <w:rPr>
                <w:rFonts w:ascii="Times New Roman" w:hAnsi="Times New Roman" w:cs="Times New Roman"/>
              </w:rPr>
              <w:t>Teorik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konular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örnek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soru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çözümleri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ile</w:t>
            </w:r>
            <w:proofErr w:type="spellEnd"/>
            <w:r w:rsidRPr="00761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</w:rPr>
              <w:t>desteklenir</w:t>
            </w:r>
            <w:proofErr w:type="spellEnd"/>
            <w:r w:rsidRPr="007618BA">
              <w:rPr>
                <w:rFonts w:ascii="Times New Roman" w:hAnsi="Times New Roman" w:cs="Times New Roman"/>
              </w:rPr>
              <w:t>.</w:t>
            </w:r>
          </w:p>
        </w:tc>
      </w:tr>
      <w:tr w:rsidR="00D6757E" w:rsidRPr="007618BA" w14:paraId="31CE56B0" w14:textId="77777777">
        <w:trPr>
          <w:trHeight w:val="362"/>
        </w:trPr>
        <w:tc>
          <w:tcPr>
            <w:tcW w:w="294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</w:tcPr>
          <w:p w14:paraId="3EC9DDFB" w14:textId="77777777" w:rsidR="00D6757E" w:rsidRPr="007618BA" w:rsidRDefault="00D67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9" w:type="dxa"/>
            <w:gridSpan w:val="3"/>
            <w:tcBorders>
              <w:top w:val="single" w:sz="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155C0B2" w14:textId="77777777" w:rsidR="00D6757E" w:rsidRPr="007618BA" w:rsidRDefault="00BD4480">
            <w:pPr>
              <w:rPr>
                <w:rFonts w:ascii="Times New Roman" w:hAnsi="Times New Roman" w:cs="Times New Roman"/>
                <w:b/>
                <w:caps/>
              </w:rPr>
            </w:pPr>
            <w:bookmarkStart w:id="0" w:name="__DdeLink__1824_3314925657"/>
            <w:r w:rsidRPr="007618BA">
              <w:rPr>
                <w:rFonts w:ascii="Times New Roman" w:hAnsi="Times New Roman" w:cs="Times New Roman"/>
              </w:rPr>
              <w:t>Theoretical subjects</w:t>
            </w:r>
            <w:bookmarkEnd w:id="0"/>
            <w:r w:rsidRPr="007618BA">
              <w:rPr>
                <w:rFonts w:ascii="Times New Roman" w:hAnsi="Times New Roman" w:cs="Times New Roman"/>
              </w:rPr>
              <w:t xml:space="preserve"> are supported by solving example questions in the class.</w:t>
            </w:r>
          </w:p>
        </w:tc>
      </w:tr>
      <w:tr w:rsidR="00D6757E" w:rsidRPr="007618BA" w14:paraId="0422B11D" w14:textId="77777777">
        <w:trPr>
          <w:trHeight w:val="530"/>
        </w:trPr>
        <w:tc>
          <w:tcPr>
            <w:tcW w:w="294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</w:tcPr>
          <w:p w14:paraId="53E0789A" w14:textId="77777777" w:rsidR="00D6757E" w:rsidRPr="007618BA" w:rsidRDefault="00D6757E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657F7D8A" w14:textId="77777777" w:rsidR="00D6757E" w:rsidRPr="007618BA" w:rsidRDefault="00D6757E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67000FEA" w14:textId="77777777" w:rsidR="00D6757E" w:rsidRPr="007618BA" w:rsidRDefault="00D6757E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086F7CB9" w14:textId="77777777" w:rsidR="00D6757E" w:rsidRPr="007618BA" w:rsidRDefault="00D6757E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38106A39" w14:textId="77777777" w:rsidR="00D6757E" w:rsidRPr="007618BA" w:rsidRDefault="00D6757E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68C7DC34" w14:textId="77777777" w:rsidR="00D6757E" w:rsidRPr="007618BA" w:rsidRDefault="00D6757E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5657AC61" w14:textId="77777777" w:rsidR="00D6757E" w:rsidRPr="007618BA" w:rsidRDefault="00D6757E">
            <w:pPr>
              <w:pStyle w:val="TableParagraph"/>
              <w:spacing w:before="10"/>
              <w:rPr>
                <w:rFonts w:ascii="Times New Roman" w:hAnsi="Times New Roman" w:cs="Times New Roman"/>
                <w:b/>
              </w:rPr>
            </w:pPr>
          </w:p>
          <w:p w14:paraId="7C7CD7E1" w14:textId="77777777" w:rsidR="00D6757E" w:rsidRPr="007618BA" w:rsidRDefault="00BD4480">
            <w:pPr>
              <w:pStyle w:val="TableParagraph"/>
              <w:ind w:left="107" w:right="802"/>
              <w:rPr>
                <w:rFonts w:ascii="Times New Roman" w:hAnsi="Times New Roman" w:cs="Times New Roman"/>
                <w:b/>
              </w:rPr>
            </w:pPr>
            <w:proofErr w:type="spellStart"/>
            <w:r w:rsidRPr="007618BA">
              <w:rPr>
                <w:rFonts w:ascii="Times New Roman" w:hAnsi="Times New Roman" w:cs="Times New Roman"/>
                <w:b/>
              </w:rPr>
              <w:t>Başarı</w:t>
            </w:r>
            <w:proofErr w:type="spellEnd"/>
            <w:r w:rsidRPr="007618B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  <w:b/>
              </w:rPr>
              <w:t>Değerlendirme</w:t>
            </w:r>
            <w:proofErr w:type="spellEnd"/>
            <w:r w:rsidRPr="007618B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  <w:b/>
              </w:rPr>
              <w:t>Sistemi</w:t>
            </w:r>
            <w:proofErr w:type="spellEnd"/>
          </w:p>
          <w:p w14:paraId="5C72E05A" w14:textId="77777777" w:rsidR="00D6757E" w:rsidRPr="007618BA" w:rsidRDefault="00D6757E">
            <w:pPr>
              <w:pStyle w:val="TableParagraph"/>
              <w:spacing w:before="1"/>
              <w:rPr>
                <w:rFonts w:ascii="Times New Roman" w:hAnsi="Times New Roman" w:cs="Times New Roman"/>
                <w:b/>
              </w:rPr>
            </w:pPr>
          </w:p>
          <w:p w14:paraId="3E15C239" w14:textId="77777777" w:rsidR="00D6757E" w:rsidRPr="007618BA" w:rsidRDefault="00BD4480">
            <w:pPr>
              <w:pStyle w:val="TableParagraph"/>
              <w:ind w:left="107"/>
              <w:rPr>
                <w:rFonts w:ascii="Times New Roman" w:hAnsi="Times New Roman" w:cs="Times New Roman"/>
                <w:b/>
              </w:rPr>
            </w:pPr>
            <w:r w:rsidRPr="007618BA">
              <w:rPr>
                <w:rFonts w:ascii="Times New Roman" w:hAnsi="Times New Roman" w:cs="Times New Roman"/>
                <w:b/>
              </w:rPr>
              <w:t>(Assessment Criteria)</w:t>
            </w:r>
          </w:p>
        </w:tc>
        <w:tc>
          <w:tcPr>
            <w:tcW w:w="2977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3C8E344" w14:textId="77777777" w:rsidR="00D6757E" w:rsidRPr="007618BA" w:rsidRDefault="00BD4480">
            <w:pPr>
              <w:pStyle w:val="TableParagraph"/>
              <w:spacing w:line="270" w:lineRule="atLeast"/>
              <w:ind w:left="115" w:right="1833"/>
              <w:rPr>
                <w:rFonts w:ascii="Times New Roman" w:hAnsi="Times New Roman" w:cs="Times New Roman"/>
                <w:b/>
              </w:rPr>
            </w:pPr>
            <w:proofErr w:type="spellStart"/>
            <w:r w:rsidRPr="007618BA">
              <w:rPr>
                <w:rFonts w:ascii="Times New Roman" w:hAnsi="Times New Roman" w:cs="Times New Roman"/>
                <w:b/>
              </w:rPr>
              <w:t>Faaliyetler</w:t>
            </w:r>
            <w:proofErr w:type="spellEnd"/>
            <w:r w:rsidRPr="007618BA">
              <w:rPr>
                <w:rFonts w:ascii="Times New Roman" w:hAnsi="Times New Roman" w:cs="Times New Roman"/>
                <w:b/>
              </w:rPr>
              <w:t xml:space="preserve"> (Activities)</w:t>
            </w:r>
          </w:p>
        </w:tc>
        <w:tc>
          <w:tcPr>
            <w:tcW w:w="1159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CC38A63" w14:textId="77777777" w:rsidR="00D6757E" w:rsidRPr="007618BA" w:rsidRDefault="00BD4480">
            <w:pPr>
              <w:pStyle w:val="TableParagraph"/>
              <w:spacing w:line="270" w:lineRule="atLeast"/>
              <w:ind w:left="115" w:right="49" w:firstLine="204"/>
              <w:rPr>
                <w:rFonts w:ascii="Times New Roman" w:hAnsi="Times New Roman" w:cs="Times New Roman"/>
                <w:b/>
              </w:rPr>
            </w:pPr>
            <w:proofErr w:type="spellStart"/>
            <w:r w:rsidRPr="007618BA">
              <w:rPr>
                <w:rFonts w:ascii="Times New Roman" w:hAnsi="Times New Roman" w:cs="Times New Roman"/>
                <w:b/>
              </w:rPr>
              <w:t>Adedi</w:t>
            </w:r>
            <w:proofErr w:type="spellEnd"/>
            <w:r w:rsidRPr="007618BA">
              <w:rPr>
                <w:rFonts w:ascii="Times New Roman" w:hAnsi="Times New Roman" w:cs="Times New Roman"/>
                <w:b/>
              </w:rPr>
              <w:t xml:space="preserve"> (Quantity)</w:t>
            </w:r>
          </w:p>
        </w:tc>
        <w:tc>
          <w:tcPr>
            <w:tcW w:w="3003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</w:tcPr>
          <w:p w14:paraId="64A0B3E8" w14:textId="77777777" w:rsidR="00D6757E" w:rsidRPr="007618BA" w:rsidRDefault="00BD4480">
            <w:pPr>
              <w:pStyle w:val="TableParagraph"/>
              <w:spacing w:line="270" w:lineRule="atLeast"/>
              <w:ind w:left="474" w:right="397" w:firstLine="129"/>
              <w:rPr>
                <w:rFonts w:ascii="Times New Roman" w:hAnsi="Times New Roman" w:cs="Times New Roman"/>
                <w:b/>
              </w:rPr>
            </w:pPr>
            <w:proofErr w:type="spellStart"/>
            <w:r w:rsidRPr="007618BA">
              <w:rPr>
                <w:rFonts w:ascii="Times New Roman" w:hAnsi="Times New Roman" w:cs="Times New Roman"/>
                <w:b/>
              </w:rPr>
              <w:t>Genel</w:t>
            </w:r>
            <w:proofErr w:type="spellEnd"/>
            <w:r w:rsidRPr="007618BA">
              <w:rPr>
                <w:rFonts w:ascii="Times New Roman" w:hAnsi="Times New Roman" w:cs="Times New Roman"/>
                <w:b/>
              </w:rPr>
              <w:t xml:space="preserve"> Nota </w:t>
            </w:r>
            <w:proofErr w:type="spellStart"/>
            <w:r w:rsidRPr="007618BA">
              <w:rPr>
                <w:rFonts w:ascii="Times New Roman" w:hAnsi="Times New Roman" w:cs="Times New Roman"/>
                <w:b/>
              </w:rPr>
              <w:t>Katkı</w:t>
            </w:r>
            <w:proofErr w:type="spellEnd"/>
            <w:r w:rsidRPr="007618BA">
              <w:rPr>
                <w:rFonts w:ascii="Times New Roman" w:hAnsi="Times New Roman" w:cs="Times New Roman"/>
                <w:b/>
              </w:rPr>
              <w:t>, % (Effects on Grading, %)</w:t>
            </w:r>
          </w:p>
        </w:tc>
      </w:tr>
      <w:tr w:rsidR="00D6757E" w:rsidRPr="007618BA" w14:paraId="237170FD" w14:textId="77777777">
        <w:trPr>
          <w:trHeight w:val="512"/>
        </w:trPr>
        <w:tc>
          <w:tcPr>
            <w:tcW w:w="294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</w:tcPr>
          <w:p w14:paraId="41F1533E" w14:textId="77777777" w:rsidR="00D6757E" w:rsidRPr="007618BA" w:rsidRDefault="00D67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21343B8" w14:textId="77777777" w:rsidR="00D6757E" w:rsidRPr="007618BA" w:rsidRDefault="00BD4480">
            <w:pPr>
              <w:pStyle w:val="TableParagraph"/>
              <w:spacing w:line="251" w:lineRule="exact"/>
              <w:ind w:left="115"/>
              <w:rPr>
                <w:rFonts w:ascii="Times New Roman" w:hAnsi="Times New Roman" w:cs="Times New Roman"/>
                <w:b/>
              </w:rPr>
            </w:pPr>
            <w:proofErr w:type="spellStart"/>
            <w:r w:rsidRPr="007618BA">
              <w:rPr>
                <w:rFonts w:ascii="Times New Roman" w:hAnsi="Times New Roman" w:cs="Times New Roman"/>
                <w:b/>
              </w:rPr>
              <w:t>Yıl</w:t>
            </w:r>
            <w:proofErr w:type="spellEnd"/>
            <w:r w:rsidRPr="007618B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  <w:b/>
              </w:rPr>
              <w:t>İçi</w:t>
            </w:r>
            <w:proofErr w:type="spellEnd"/>
            <w:r w:rsidRPr="007618B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  <w:b/>
              </w:rPr>
              <w:t>Sınavları</w:t>
            </w:r>
            <w:proofErr w:type="spellEnd"/>
          </w:p>
          <w:p w14:paraId="1819CDA7" w14:textId="77777777" w:rsidR="00D6757E" w:rsidRPr="007618BA" w:rsidRDefault="00BD4480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7618BA">
              <w:rPr>
                <w:rFonts w:ascii="Times New Roman" w:hAnsi="Times New Roman" w:cs="Times New Roman"/>
                <w:b/>
              </w:rPr>
              <w:t>(Midterm Exams)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0F3310C" w14:textId="77777777" w:rsidR="00D6757E" w:rsidRPr="007618BA" w:rsidRDefault="00BD4480">
            <w:pPr>
              <w:jc w:val="center"/>
              <w:rPr>
                <w:rFonts w:ascii="Times New Roman" w:hAnsi="Times New Roman" w:cs="Times New Roman"/>
              </w:rPr>
            </w:pPr>
            <w:r w:rsidRPr="007618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CAD67BB" w14:textId="77777777" w:rsidR="00D6757E" w:rsidRPr="007618BA" w:rsidRDefault="00BD4480">
            <w:pPr>
              <w:jc w:val="center"/>
              <w:rPr>
                <w:rFonts w:ascii="Times New Roman" w:hAnsi="Times New Roman" w:cs="Times New Roman"/>
              </w:rPr>
            </w:pPr>
            <w:r w:rsidRPr="007618BA">
              <w:rPr>
                <w:rFonts w:ascii="Times New Roman" w:hAnsi="Times New Roman" w:cs="Times New Roman"/>
              </w:rPr>
              <w:t>20</w:t>
            </w:r>
          </w:p>
        </w:tc>
      </w:tr>
      <w:tr w:rsidR="00D6757E" w:rsidRPr="007618BA" w14:paraId="4B450701" w14:textId="77777777">
        <w:trPr>
          <w:trHeight w:val="521"/>
        </w:trPr>
        <w:tc>
          <w:tcPr>
            <w:tcW w:w="294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</w:tcPr>
          <w:p w14:paraId="52085DB8" w14:textId="77777777" w:rsidR="00D6757E" w:rsidRPr="007618BA" w:rsidRDefault="00D67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6004472" w14:textId="77777777" w:rsidR="00D6757E" w:rsidRPr="007618BA" w:rsidRDefault="00BD4480">
            <w:pPr>
              <w:pStyle w:val="TableParagraph"/>
              <w:spacing w:line="261" w:lineRule="exact"/>
              <w:ind w:left="115"/>
              <w:rPr>
                <w:rFonts w:ascii="Times New Roman" w:hAnsi="Times New Roman" w:cs="Times New Roman"/>
                <w:b/>
              </w:rPr>
            </w:pPr>
            <w:proofErr w:type="spellStart"/>
            <w:r w:rsidRPr="007618BA">
              <w:rPr>
                <w:rFonts w:ascii="Times New Roman" w:hAnsi="Times New Roman" w:cs="Times New Roman"/>
                <w:b/>
              </w:rPr>
              <w:t>Kısa</w:t>
            </w:r>
            <w:proofErr w:type="spellEnd"/>
            <w:r w:rsidRPr="007618B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  <w:b/>
              </w:rPr>
              <w:t>Sınavlar</w:t>
            </w:r>
            <w:proofErr w:type="spellEnd"/>
          </w:p>
          <w:p w14:paraId="734E92C4" w14:textId="77777777" w:rsidR="00D6757E" w:rsidRPr="007618BA" w:rsidRDefault="00BD4480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7618BA">
              <w:rPr>
                <w:rFonts w:ascii="Times New Roman" w:hAnsi="Times New Roman" w:cs="Times New Roman"/>
                <w:b/>
              </w:rPr>
              <w:t>(Quizzes)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86162BD" w14:textId="77777777" w:rsidR="00D6757E" w:rsidRPr="007618BA" w:rsidRDefault="00BD4480">
            <w:pPr>
              <w:jc w:val="center"/>
              <w:rPr>
                <w:rFonts w:ascii="Times New Roman" w:hAnsi="Times New Roman" w:cs="Times New Roman"/>
              </w:rPr>
            </w:pPr>
            <w:r w:rsidRPr="007618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B15B81D" w14:textId="77777777" w:rsidR="00D6757E" w:rsidRPr="007618BA" w:rsidRDefault="00BD4480">
            <w:pPr>
              <w:jc w:val="center"/>
              <w:rPr>
                <w:rFonts w:ascii="Times New Roman" w:hAnsi="Times New Roman" w:cs="Times New Roman"/>
              </w:rPr>
            </w:pPr>
            <w:r w:rsidRPr="007618BA">
              <w:rPr>
                <w:rFonts w:ascii="Times New Roman" w:hAnsi="Times New Roman" w:cs="Times New Roman"/>
              </w:rPr>
              <w:t>10</w:t>
            </w:r>
          </w:p>
        </w:tc>
      </w:tr>
      <w:tr w:rsidR="00D6757E" w:rsidRPr="007618BA" w14:paraId="5F3944AB" w14:textId="77777777">
        <w:trPr>
          <w:trHeight w:val="523"/>
        </w:trPr>
        <w:tc>
          <w:tcPr>
            <w:tcW w:w="294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</w:tcPr>
          <w:p w14:paraId="322A7C5E" w14:textId="77777777" w:rsidR="00D6757E" w:rsidRPr="007618BA" w:rsidRDefault="00D67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2F1F52C" w14:textId="77777777" w:rsidR="00D6757E" w:rsidRPr="007618BA" w:rsidRDefault="00BD4480">
            <w:pPr>
              <w:pStyle w:val="TableParagraph"/>
              <w:spacing w:line="262" w:lineRule="exact"/>
              <w:ind w:left="115"/>
              <w:rPr>
                <w:rFonts w:ascii="Times New Roman" w:hAnsi="Times New Roman" w:cs="Times New Roman"/>
                <w:b/>
              </w:rPr>
            </w:pPr>
            <w:proofErr w:type="spellStart"/>
            <w:r w:rsidRPr="007618BA">
              <w:rPr>
                <w:rFonts w:ascii="Times New Roman" w:hAnsi="Times New Roman" w:cs="Times New Roman"/>
                <w:b/>
              </w:rPr>
              <w:t>Ödevler</w:t>
            </w:r>
            <w:proofErr w:type="spellEnd"/>
          </w:p>
          <w:p w14:paraId="3757565A" w14:textId="77777777" w:rsidR="00D6757E" w:rsidRPr="007618BA" w:rsidRDefault="00BD4480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7618BA">
              <w:rPr>
                <w:rFonts w:ascii="Times New Roman" w:hAnsi="Times New Roman" w:cs="Times New Roman"/>
                <w:b/>
              </w:rPr>
              <w:t>(Homework)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988B78" w14:textId="77777777" w:rsidR="00D6757E" w:rsidRPr="007618BA" w:rsidRDefault="00BD4480">
            <w:pPr>
              <w:jc w:val="center"/>
              <w:rPr>
                <w:rFonts w:ascii="Times New Roman" w:hAnsi="Times New Roman" w:cs="Times New Roman"/>
              </w:rPr>
            </w:pPr>
            <w:r w:rsidRPr="007618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32B4D16" w14:textId="77777777" w:rsidR="00D6757E" w:rsidRPr="007618BA" w:rsidRDefault="00BD4480">
            <w:pPr>
              <w:jc w:val="center"/>
              <w:rPr>
                <w:rFonts w:ascii="Times New Roman" w:hAnsi="Times New Roman" w:cs="Times New Roman"/>
              </w:rPr>
            </w:pPr>
            <w:r w:rsidRPr="007618BA">
              <w:rPr>
                <w:rFonts w:ascii="Times New Roman" w:hAnsi="Times New Roman" w:cs="Times New Roman"/>
              </w:rPr>
              <w:t>10</w:t>
            </w:r>
          </w:p>
        </w:tc>
      </w:tr>
      <w:tr w:rsidR="00D6757E" w:rsidRPr="007618BA" w14:paraId="5C5292F0" w14:textId="77777777">
        <w:trPr>
          <w:trHeight w:val="521"/>
        </w:trPr>
        <w:tc>
          <w:tcPr>
            <w:tcW w:w="294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</w:tcPr>
          <w:p w14:paraId="330C41BE" w14:textId="77777777" w:rsidR="00D6757E" w:rsidRPr="007618BA" w:rsidRDefault="00D67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842E5E5" w14:textId="77777777" w:rsidR="00D6757E" w:rsidRPr="007618BA" w:rsidRDefault="00BD4480">
            <w:pPr>
              <w:pStyle w:val="TableParagraph"/>
              <w:spacing w:line="260" w:lineRule="exact"/>
              <w:ind w:left="115"/>
              <w:rPr>
                <w:rFonts w:ascii="Times New Roman" w:hAnsi="Times New Roman" w:cs="Times New Roman"/>
                <w:b/>
              </w:rPr>
            </w:pPr>
            <w:proofErr w:type="spellStart"/>
            <w:r w:rsidRPr="007618BA">
              <w:rPr>
                <w:rFonts w:ascii="Times New Roman" w:hAnsi="Times New Roman" w:cs="Times New Roman"/>
                <w:b/>
              </w:rPr>
              <w:t>Projeler</w:t>
            </w:r>
            <w:proofErr w:type="spellEnd"/>
          </w:p>
          <w:p w14:paraId="397A7428" w14:textId="77777777" w:rsidR="00D6757E" w:rsidRPr="007618BA" w:rsidRDefault="00BD4480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7618BA">
              <w:rPr>
                <w:rFonts w:ascii="Times New Roman" w:hAnsi="Times New Roman" w:cs="Times New Roman"/>
                <w:b/>
              </w:rPr>
              <w:t>(Projects)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9C70703" w14:textId="77777777" w:rsidR="00D6757E" w:rsidRPr="007618BA" w:rsidRDefault="00BD4480">
            <w:pPr>
              <w:jc w:val="center"/>
              <w:rPr>
                <w:rFonts w:ascii="Times New Roman" w:hAnsi="Times New Roman" w:cs="Times New Roman"/>
              </w:rPr>
            </w:pPr>
            <w:r w:rsidRPr="007618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364C7D2" w14:textId="77777777" w:rsidR="00D6757E" w:rsidRPr="007618BA" w:rsidRDefault="00BD4480">
            <w:pPr>
              <w:jc w:val="center"/>
              <w:rPr>
                <w:rFonts w:ascii="Times New Roman" w:hAnsi="Times New Roman" w:cs="Times New Roman"/>
              </w:rPr>
            </w:pPr>
            <w:r w:rsidRPr="007618BA">
              <w:rPr>
                <w:rFonts w:ascii="Times New Roman" w:hAnsi="Times New Roman" w:cs="Times New Roman"/>
              </w:rPr>
              <w:t>-</w:t>
            </w:r>
          </w:p>
        </w:tc>
      </w:tr>
      <w:tr w:rsidR="00D6757E" w:rsidRPr="007618BA" w14:paraId="5AB0FB55" w14:textId="77777777">
        <w:trPr>
          <w:trHeight w:val="521"/>
        </w:trPr>
        <w:tc>
          <w:tcPr>
            <w:tcW w:w="294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</w:tcPr>
          <w:p w14:paraId="66DBDE3F" w14:textId="77777777" w:rsidR="00D6757E" w:rsidRPr="007618BA" w:rsidRDefault="00D67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BEA07A8" w14:textId="77777777" w:rsidR="00D6757E" w:rsidRPr="007618BA" w:rsidRDefault="00BD4480">
            <w:pPr>
              <w:pStyle w:val="TableParagraph"/>
              <w:spacing w:line="260" w:lineRule="exact"/>
              <w:ind w:left="115"/>
              <w:rPr>
                <w:rFonts w:ascii="Times New Roman" w:hAnsi="Times New Roman" w:cs="Times New Roman"/>
                <w:b/>
              </w:rPr>
            </w:pPr>
            <w:proofErr w:type="spellStart"/>
            <w:r w:rsidRPr="007618BA">
              <w:rPr>
                <w:rFonts w:ascii="Times New Roman" w:hAnsi="Times New Roman" w:cs="Times New Roman"/>
                <w:b/>
              </w:rPr>
              <w:t>Dönem</w:t>
            </w:r>
            <w:proofErr w:type="spellEnd"/>
            <w:r w:rsidRPr="007618BA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  <w:b/>
              </w:rPr>
              <w:t>Ödevi</w:t>
            </w:r>
            <w:proofErr w:type="spellEnd"/>
            <w:r w:rsidRPr="007618BA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7618BA">
              <w:rPr>
                <w:rFonts w:ascii="Times New Roman" w:hAnsi="Times New Roman" w:cs="Times New Roman"/>
                <w:b/>
              </w:rPr>
              <w:t>Projesi</w:t>
            </w:r>
            <w:proofErr w:type="spellEnd"/>
          </w:p>
          <w:p w14:paraId="7C3479AA" w14:textId="77777777" w:rsidR="00D6757E" w:rsidRPr="007618BA" w:rsidRDefault="00BD4480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7618BA">
              <w:rPr>
                <w:rFonts w:ascii="Times New Roman" w:hAnsi="Times New Roman" w:cs="Times New Roman"/>
                <w:b/>
              </w:rPr>
              <w:t>(Term</w:t>
            </w:r>
            <w:r w:rsidRPr="007618BA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7618BA">
              <w:rPr>
                <w:rFonts w:ascii="Times New Roman" w:hAnsi="Times New Roman" w:cs="Times New Roman"/>
                <w:b/>
              </w:rPr>
              <w:t>Paper/Project)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42C7376" w14:textId="77777777" w:rsidR="00D6757E" w:rsidRPr="007618BA" w:rsidRDefault="00BD4480">
            <w:pPr>
              <w:jc w:val="center"/>
              <w:rPr>
                <w:rFonts w:ascii="Times New Roman" w:hAnsi="Times New Roman" w:cs="Times New Roman"/>
              </w:rPr>
            </w:pPr>
            <w:r w:rsidRPr="007618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8561D5B" w14:textId="77777777" w:rsidR="00D6757E" w:rsidRPr="007618BA" w:rsidRDefault="00BD4480">
            <w:pPr>
              <w:jc w:val="center"/>
              <w:rPr>
                <w:rFonts w:ascii="Times New Roman" w:hAnsi="Times New Roman" w:cs="Times New Roman"/>
              </w:rPr>
            </w:pPr>
            <w:r w:rsidRPr="007618BA">
              <w:rPr>
                <w:rFonts w:ascii="Times New Roman" w:hAnsi="Times New Roman" w:cs="Times New Roman"/>
              </w:rPr>
              <w:t>20</w:t>
            </w:r>
          </w:p>
        </w:tc>
      </w:tr>
      <w:tr w:rsidR="00D6757E" w:rsidRPr="007618BA" w14:paraId="69F7A600" w14:textId="77777777">
        <w:trPr>
          <w:trHeight w:val="523"/>
        </w:trPr>
        <w:tc>
          <w:tcPr>
            <w:tcW w:w="294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</w:tcPr>
          <w:p w14:paraId="52A6CC76" w14:textId="77777777" w:rsidR="00D6757E" w:rsidRPr="007618BA" w:rsidRDefault="00D67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3FEA9E0" w14:textId="77777777" w:rsidR="00D6757E" w:rsidRPr="007618BA" w:rsidRDefault="00BD4480">
            <w:pPr>
              <w:pStyle w:val="TableParagraph"/>
              <w:spacing w:line="262" w:lineRule="exact"/>
              <w:ind w:left="115"/>
              <w:rPr>
                <w:rFonts w:ascii="Times New Roman" w:hAnsi="Times New Roman" w:cs="Times New Roman"/>
                <w:b/>
              </w:rPr>
            </w:pPr>
            <w:proofErr w:type="spellStart"/>
            <w:r w:rsidRPr="007618BA">
              <w:rPr>
                <w:rFonts w:ascii="Times New Roman" w:hAnsi="Times New Roman" w:cs="Times New Roman"/>
                <w:b/>
              </w:rPr>
              <w:t>Laboratuar</w:t>
            </w:r>
            <w:proofErr w:type="spellEnd"/>
            <w:r w:rsidRPr="007618B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  <w:b/>
              </w:rPr>
              <w:t>Uygulaması</w:t>
            </w:r>
            <w:proofErr w:type="spellEnd"/>
          </w:p>
          <w:p w14:paraId="3BC7DC81" w14:textId="77777777" w:rsidR="00D6757E" w:rsidRPr="007618BA" w:rsidRDefault="00BD4480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7618BA">
              <w:rPr>
                <w:rFonts w:ascii="Times New Roman" w:hAnsi="Times New Roman" w:cs="Times New Roman"/>
                <w:b/>
              </w:rPr>
              <w:t>(Laboratory Work)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D630A70" w14:textId="77777777" w:rsidR="00D6757E" w:rsidRPr="007618BA" w:rsidRDefault="00BD4480">
            <w:pPr>
              <w:jc w:val="center"/>
              <w:rPr>
                <w:rFonts w:ascii="Times New Roman" w:hAnsi="Times New Roman" w:cs="Times New Roman"/>
              </w:rPr>
            </w:pPr>
            <w:r w:rsidRPr="007618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B947920" w14:textId="77777777" w:rsidR="00D6757E" w:rsidRPr="007618BA" w:rsidRDefault="00BD4480">
            <w:pPr>
              <w:jc w:val="center"/>
              <w:rPr>
                <w:rFonts w:ascii="Times New Roman" w:hAnsi="Times New Roman" w:cs="Times New Roman"/>
              </w:rPr>
            </w:pPr>
            <w:r w:rsidRPr="007618BA">
              <w:rPr>
                <w:rFonts w:ascii="Times New Roman" w:hAnsi="Times New Roman" w:cs="Times New Roman"/>
              </w:rPr>
              <w:t>-</w:t>
            </w:r>
          </w:p>
        </w:tc>
      </w:tr>
      <w:tr w:rsidR="00D6757E" w:rsidRPr="007618BA" w14:paraId="50D065A7" w14:textId="77777777">
        <w:trPr>
          <w:trHeight w:val="521"/>
        </w:trPr>
        <w:tc>
          <w:tcPr>
            <w:tcW w:w="294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</w:tcPr>
          <w:p w14:paraId="5CA844FC" w14:textId="77777777" w:rsidR="00D6757E" w:rsidRPr="007618BA" w:rsidRDefault="00D67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E6B6278" w14:textId="77777777" w:rsidR="00D6757E" w:rsidRPr="007618BA" w:rsidRDefault="00BD4480">
            <w:pPr>
              <w:pStyle w:val="TableParagraph"/>
              <w:spacing w:line="260" w:lineRule="exact"/>
              <w:ind w:left="115"/>
              <w:rPr>
                <w:rFonts w:ascii="Times New Roman" w:hAnsi="Times New Roman" w:cs="Times New Roman"/>
                <w:b/>
              </w:rPr>
            </w:pPr>
            <w:proofErr w:type="spellStart"/>
            <w:r w:rsidRPr="007618BA">
              <w:rPr>
                <w:rFonts w:ascii="Times New Roman" w:hAnsi="Times New Roman" w:cs="Times New Roman"/>
                <w:b/>
              </w:rPr>
              <w:t>Diğer</w:t>
            </w:r>
            <w:proofErr w:type="spellEnd"/>
            <w:r w:rsidRPr="007618B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618BA">
              <w:rPr>
                <w:rFonts w:ascii="Times New Roman" w:hAnsi="Times New Roman" w:cs="Times New Roman"/>
                <w:b/>
              </w:rPr>
              <w:t>Uygulamalar</w:t>
            </w:r>
            <w:proofErr w:type="spellEnd"/>
          </w:p>
          <w:p w14:paraId="38AD7727" w14:textId="77777777" w:rsidR="00D6757E" w:rsidRPr="007618BA" w:rsidRDefault="00BD4480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7618BA">
              <w:rPr>
                <w:rFonts w:ascii="Times New Roman" w:hAnsi="Times New Roman" w:cs="Times New Roman"/>
                <w:b/>
              </w:rPr>
              <w:t>(Other Activities)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1C0D9AC" w14:textId="77777777" w:rsidR="00D6757E" w:rsidRPr="007618BA" w:rsidRDefault="00BD4480">
            <w:pPr>
              <w:jc w:val="center"/>
              <w:rPr>
                <w:rFonts w:ascii="Times New Roman" w:hAnsi="Times New Roman" w:cs="Times New Roman"/>
              </w:rPr>
            </w:pPr>
            <w:r w:rsidRPr="007618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E6B98C5" w14:textId="77777777" w:rsidR="00D6757E" w:rsidRPr="007618BA" w:rsidRDefault="00BD4480">
            <w:pPr>
              <w:jc w:val="center"/>
              <w:rPr>
                <w:rFonts w:ascii="Times New Roman" w:hAnsi="Times New Roman" w:cs="Times New Roman"/>
              </w:rPr>
            </w:pPr>
            <w:r w:rsidRPr="007618BA">
              <w:rPr>
                <w:rFonts w:ascii="Times New Roman" w:hAnsi="Times New Roman" w:cs="Times New Roman"/>
              </w:rPr>
              <w:t>-</w:t>
            </w:r>
          </w:p>
        </w:tc>
      </w:tr>
      <w:tr w:rsidR="00D6757E" w:rsidRPr="007618BA" w14:paraId="566ECAB6" w14:textId="77777777">
        <w:trPr>
          <w:trHeight w:val="531"/>
        </w:trPr>
        <w:tc>
          <w:tcPr>
            <w:tcW w:w="294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</w:tcPr>
          <w:p w14:paraId="65D89853" w14:textId="77777777" w:rsidR="00D6757E" w:rsidRPr="007618BA" w:rsidRDefault="00D67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</w:tcPr>
          <w:p w14:paraId="41588E21" w14:textId="77777777" w:rsidR="00D6757E" w:rsidRPr="007618BA" w:rsidRDefault="00BD4480">
            <w:pPr>
              <w:pStyle w:val="TableParagraph"/>
              <w:spacing w:line="260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7618BA">
              <w:rPr>
                <w:rFonts w:ascii="Times New Roman" w:hAnsi="Times New Roman" w:cs="Times New Roman"/>
                <w:b/>
              </w:rPr>
              <w:t xml:space="preserve">Final </w:t>
            </w:r>
            <w:proofErr w:type="spellStart"/>
            <w:r w:rsidRPr="007618BA">
              <w:rPr>
                <w:rFonts w:ascii="Times New Roman" w:hAnsi="Times New Roman" w:cs="Times New Roman"/>
                <w:b/>
              </w:rPr>
              <w:t>Sınavı</w:t>
            </w:r>
            <w:proofErr w:type="spellEnd"/>
          </w:p>
          <w:p w14:paraId="7D5169FE" w14:textId="77777777" w:rsidR="00D6757E" w:rsidRPr="007618BA" w:rsidRDefault="00BD4480">
            <w:pPr>
              <w:pStyle w:val="TableParagraph"/>
              <w:spacing w:line="25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7618BA">
              <w:rPr>
                <w:rFonts w:ascii="Times New Roman" w:hAnsi="Times New Roman" w:cs="Times New Roman"/>
                <w:b/>
              </w:rPr>
              <w:t>(Final Exam)</w:t>
            </w:r>
          </w:p>
        </w:tc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75C2598" w14:textId="77777777" w:rsidR="00D6757E" w:rsidRPr="007618BA" w:rsidRDefault="00BD4480">
            <w:pPr>
              <w:jc w:val="center"/>
              <w:rPr>
                <w:rFonts w:ascii="Times New Roman" w:hAnsi="Times New Roman" w:cs="Times New Roman"/>
              </w:rPr>
            </w:pPr>
            <w:r w:rsidRPr="007618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3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51AF67B" w14:textId="77777777" w:rsidR="00D6757E" w:rsidRPr="007618BA" w:rsidRDefault="00BD4480">
            <w:pPr>
              <w:jc w:val="center"/>
              <w:rPr>
                <w:rFonts w:ascii="Times New Roman" w:hAnsi="Times New Roman" w:cs="Times New Roman"/>
              </w:rPr>
            </w:pPr>
            <w:r w:rsidRPr="007618BA">
              <w:rPr>
                <w:rFonts w:ascii="Times New Roman" w:hAnsi="Times New Roman" w:cs="Times New Roman"/>
              </w:rPr>
              <w:t>40</w:t>
            </w:r>
          </w:p>
        </w:tc>
      </w:tr>
    </w:tbl>
    <w:p w14:paraId="736395E2" w14:textId="77777777" w:rsidR="00D6757E" w:rsidRPr="007618BA" w:rsidRDefault="00D6757E">
      <w:pPr>
        <w:rPr>
          <w:rFonts w:ascii="Times New Roman" w:hAnsi="Times New Roman" w:cs="Times New Roman"/>
        </w:rPr>
      </w:pPr>
    </w:p>
    <w:sectPr w:rsidR="00D6757E" w:rsidRPr="007618BA">
      <w:pgSz w:w="11906" w:h="16850"/>
      <w:pgMar w:top="780" w:right="540" w:bottom="280" w:left="90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A2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32952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92554A0"/>
    <w:multiLevelType w:val="multilevel"/>
    <w:tmpl w:val="A3CC4C7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F873F93"/>
    <w:multiLevelType w:val="multilevel"/>
    <w:tmpl w:val="5C08FBF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kern w:val="2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F911786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EB3319A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57E"/>
    <w:rsid w:val="007618BA"/>
    <w:rsid w:val="00BD4480"/>
    <w:rsid w:val="00D6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AC2DE"/>
  <w15:docId w15:val="{BC7AE91A-55EC-4658-8FB5-419B19BDB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cs="Calibri"/>
      <w:sz w:val="22"/>
      <w:lang w:bidi="en-US"/>
    </w:rPr>
  </w:style>
  <w:style w:type="paragraph" w:styleId="Balk6">
    <w:name w:val="heading 6"/>
    <w:basedOn w:val="Normal"/>
    <w:next w:val="Normal"/>
    <w:link w:val="Balk6Char"/>
    <w:qFormat/>
    <w:rsid w:val="00291ADF"/>
    <w:pPr>
      <w:keepNext/>
      <w:overflowPunct w:val="0"/>
      <w:textAlignment w:val="baseline"/>
      <w:outlineLvl w:val="5"/>
    </w:pPr>
    <w:rPr>
      <w:rFonts w:ascii="Times New Roman" w:eastAsia="Times New Roman" w:hAnsi="Times New Roman" w:cs="Times New Roman"/>
      <w:sz w:val="24"/>
      <w:szCs w:val="20"/>
      <w:lang w:val="tr-TR" w:bidi="ar-SA"/>
    </w:rPr>
  </w:style>
  <w:style w:type="paragraph" w:styleId="Balk7">
    <w:name w:val="heading 7"/>
    <w:basedOn w:val="Normal"/>
    <w:next w:val="Normal"/>
    <w:link w:val="Balk7Char"/>
    <w:qFormat/>
    <w:rsid w:val="00291ADF"/>
    <w:pPr>
      <w:keepNext/>
      <w:overflowPunct w:val="0"/>
      <w:textAlignment w:val="baseline"/>
      <w:outlineLvl w:val="6"/>
    </w:pPr>
    <w:rPr>
      <w:rFonts w:ascii="Times New Roman" w:eastAsia="Times New Roman" w:hAnsi="Times New Roman" w:cs="Times New Roman"/>
      <w:sz w:val="24"/>
      <w:szCs w:val="20"/>
      <w:lang w:val="tr-TR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10ptKalnDeil">
    <w:name w:val="Gövde metni + 10 pt;Kalın Değil"/>
    <w:basedOn w:val="VarsaylanParagrafYazTipi"/>
    <w:qFormat/>
    <w:rsid w:val="00291ADF"/>
    <w:rPr>
      <w:rFonts w:ascii="Arial" w:eastAsia="Arial" w:hAnsi="Arial" w:cs="Arial"/>
      <w:color w:val="000000"/>
      <w:spacing w:val="0"/>
      <w:w w:val="100"/>
      <w:sz w:val="20"/>
      <w:szCs w:val="20"/>
      <w:shd w:val="clear" w:color="auto" w:fill="FFFFFF"/>
      <w:lang w:val="tr-TR" w:eastAsia="tr-TR" w:bidi="tr-TR"/>
    </w:rPr>
  </w:style>
  <w:style w:type="character" w:customStyle="1" w:styleId="Balk6Char">
    <w:name w:val="Başlık 6 Char"/>
    <w:basedOn w:val="VarsaylanParagrafYazTipi"/>
    <w:link w:val="Balk6"/>
    <w:qFormat/>
    <w:rsid w:val="00291ADF"/>
    <w:rPr>
      <w:rFonts w:ascii="Times New Roman" w:eastAsia="Times New Roman" w:hAnsi="Times New Roman" w:cs="Times New Roman"/>
      <w:sz w:val="24"/>
      <w:szCs w:val="20"/>
      <w:lang w:val="tr-TR"/>
    </w:rPr>
  </w:style>
  <w:style w:type="character" w:customStyle="1" w:styleId="Balk7Char">
    <w:name w:val="Başlık 7 Char"/>
    <w:basedOn w:val="VarsaylanParagrafYazTipi"/>
    <w:link w:val="Balk7"/>
    <w:qFormat/>
    <w:rsid w:val="00291ADF"/>
    <w:rPr>
      <w:rFonts w:ascii="Times New Roman" w:eastAsia="Times New Roman" w:hAnsi="Times New Roman" w:cs="Times New Roman"/>
      <w:sz w:val="24"/>
      <w:szCs w:val="20"/>
      <w:lang w:val="tr-TR"/>
    </w:rPr>
  </w:style>
  <w:style w:type="character" w:customStyle="1" w:styleId="Gvdemetni65ptKalnDeil">
    <w:name w:val="Gövde metni + 6;5 pt;Kalın Değil"/>
    <w:basedOn w:val="VarsaylanParagrafYazTipi"/>
    <w:qFormat/>
    <w:rsid w:val="00291ADF"/>
    <w:rPr>
      <w:rFonts w:ascii="Arial" w:eastAsia="Arial" w:hAnsi="Arial" w:cs="Arial"/>
      <w:i w:val="0"/>
      <w:iCs w:val="0"/>
      <w:caps w:val="0"/>
      <w:smallCaps w:val="0"/>
      <w:color w:val="000000"/>
      <w:spacing w:val="0"/>
      <w:w w:val="100"/>
      <w:sz w:val="13"/>
      <w:szCs w:val="13"/>
      <w:shd w:val="clear" w:color="auto" w:fill="FFFFFF"/>
      <w:lang w:val="tr-TR" w:eastAsia="tr-TR" w:bidi="tr-TR"/>
    </w:rPr>
  </w:style>
  <w:style w:type="character" w:customStyle="1" w:styleId="ListLabel1">
    <w:name w:val="ListLabel 1"/>
    <w:qFormat/>
    <w:rPr>
      <w:kern w:val="2"/>
      <w:sz w:val="20"/>
    </w:rPr>
  </w:style>
  <w:style w:type="character" w:customStyle="1" w:styleId="ListLabel2">
    <w:name w:val="ListLabel 2"/>
    <w:qFormat/>
    <w:rPr>
      <w:kern w:val="2"/>
      <w:sz w:val="20"/>
    </w:rPr>
  </w:style>
  <w:style w:type="character" w:customStyle="1" w:styleId="ListLabel3">
    <w:name w:val="ListLabel 3"/>
    <w:qFormat/>
    <w:rPr>
      <w:rFonts w:ascii="Calibri" w:hAnsi="Calibri"/>
      <w:kern w:val="2"/>
      <w:sz w:val="20"/>
    </w:rPr>
  </w:style>
  <w:style w:type="paragraph" w:customStyle="1" w:styleId="Heading">
    <w:name w:val="Heading"/>
    <w:basedOn w:val="Normal"/>
    <w:next w:val="GvdeMetni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">
    <w:name w:val="List"/>
    <w:basedOn w:val="GvdeMetni"/>
    <w:rPr>
      <w:rFonts w:cs="Lohit Devanagari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1732</Words>
  <Characters>9877</Characters>
  <Application>Microsoft Office Word</Application>
  <DocSecurity>0</DocSecurity>
  <Lines>82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Dersin Adı:                STATİK</vt:lpstr>
    </vt:vector>
  </TitlesOfParts>
  <Company/>
  <LinksUpToDate>false</LinksUpToDate>
  <CharactersWithSpaces>11586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Dersin Adı:                STATİK</dc:title>
  <dc:subject/>
  <dc:creator>demirkolme</dc:creator>
  <dc:description/>
  <cp:lastModifiedBy>Ladin Kofoğlu</cp:lastModifiedBy>
  <cp:revision>3</cp:revision>
  <cp:lastPrinted>2019-07-12T09:03:00Z</cp:lastPrinted>
  <dcterms:created xsi:type="dcterms:W3CDTF">2020-03-05T08:43:00Z</dcterms:created>
  <dcterms:modified xsi:type="dcterms:W3CDTF">2022-03-23T20:48:00Z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2018-12-06T00:00:00Z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2019-04-05T00:00:00Z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