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3762A4" w:rsidRPr="0039027A" w14:paraId="518EF071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378F04FE" w14:textId="77777777" w:rsidR="002C7AA6" w:rsidRPr="0039027A" w:rsidRDefault="002C7AA6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04BF5CD8" w14:textId="77777777" w:rsidR="002C7AA6" w:rsidRPr="0039027A" w:rsidRDefault="00007FB0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752FD319" wp14:editId="46C25D4B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597268" w14:textId="77777777" w:rsidR="002C7AA6" w:rsidRPr="0039027A" w:rsidRDefault="00007FB0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4E86D280" w14:textId="77777777" w:rsidR="002C7AA6" w:rsidRPr="0039027A" w:rsidRDefault="00007FB0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254666B9" w14:textId="77777777" w:rsidR="002C7AA6" w:rsidRPr="0039027A" w:rsidRDefault="002C7AA6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18DF821A" w14:textId="77777777" w:rsidR="002C7AA6" w:rsidRPr="0039027A" w:rsidRDefault="00007FB0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SenK: gg.aa.yyyy/no</w:t>
            </w:r>
          </w:p>
        </w:tc>
      </w:tr>
      <w:tr w:rsidR="002C7AA6" w:rsidRPr="0039027A" w14:paraId="53D9CCA0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73AB0673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235D19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7EB72A2C" w14:textId="77777777" w:rsidR="002C7AA6" w:rsidRPr="0039027A" w:rsidRDefault="00007FB0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27.11.2018 Rev 00</w:t>
            </w:r>
          </w:p>
        </w:tc>
      </w:tr>
    </w:tbl>
    <w:p w14:paraId="658C0398" w14:textId="77777777" w:rsidR="002C7AA6" w:rsidRPr="0039027A" w:rsidRDefault="002C7AA6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805"/>
        <w:gridCol w:w="471"/>
        <w:gridCol w:w="1230"/>
        <w:gridCol w:w="140"/>
        <w:gridCol w:w="846"/>
        <w:gridCol w:w="294"/>
        <w:gridCol w:w="467"/>
        <w:gridCol w:w="387"/>
        <w:gridCol w:w="1134"/>
        <w:gridCol w:w="861"/>
        <w:gridCol w:w="560"/>
        <w:gridCol w:w="1419"/>
      </w:tblGrid>
      <w:tr w:rsidR="003762A4" w:rsidRPr="0039027A" w14:paraId="0DACFA2A" w14:textId="77777777">
        <w:trPr>
          <w:trHeight w:val="819"/>
        </w:trPr>
        <w:tc>
          <w:tcPr>
            <w:tcW w:w="5025" w:type="dxa"/>
            <w:gridSpan w:val="6"/>
          </w:tcPr>
          <w:p w14:paraId="4772C685" w14:textId="77777777" w:rsidR="002C7AA6" w:rsidRPr="0039027A" w:rsidRDefault="002C7AA6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1936B02A" w14:textId="77777777" w:rsidR="002C7AA6" w:rsidRPr="0039027A" w:rsidRDefault="00007FB0" w:rsidP="005D64CB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  <w:b/>
              </w:rPr>
              <w:t xml:space="preserve">Dersin Adı: </w:t>
            </w:r>
            <w:r w:rsidR="005D64CB" w:rsidRPr="0039027A">
              <w:rPr>
                <w:rFonts w:ascii="Times New Roman" w:hAnsi="Times New Roman" w:cs="Times New Roman"/>
              </w:rPr>
              <w:t>Temel Gökbilim</w:t>
            </w:r>
          </w:p>
        </w:tc>
        <w:tc>
          <w:tcPr>
            <w:tcW w:w="5122" w:type="dxa"/>
            <w:gridSpan w:val="7"/>
          </w:tcPr>
          <w:p w14:paraId="6210F88C" w14:textId="77777777" w:rsidR="002C7AA6" w:rsidRPr="0039027A" w:rsidRDefault="002C7AA6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401C0307" w14:textId="77777777" w:rsidR="002C7AA6" w:rsidRPr="0039027A" w:rsidRDefault="00007FB0" w:rsidP="005D64CB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5D64CB" w:rsidRPr="0039027A">
              <w:rPr>
                <w:rFonts w:ascii="Times New Roman" w:hAnsi="Times New Roman" w:cs="Times New Roman"/>
              </w:rPr>
              <w:t xml:space="preserve">Basic </w:t>
            </w:r>
            <w:r w:rsidR="003C337F" w:rsidRPr="0039027A">
              <w:rPr>
                <w:rFonts w:ascii="Times New Roman" w:hAnsi="Times New Roman" w:cs="Times New Roman"/>
              </w:rPr>
              <w:t>Astronomy</w:t>
            </w:r>
          </w:p>
        </w:tc>
      </w:tr>
      <w:tr w:rsidR="003762A4" w:rsidRPr="0039027A" w14:paraId="15E45E20" w14:textId="77777777" w:rsidTr="0039027A">
        <w:trPr>
          <w:trHeight w:val="531"/>
        </w:trPr>
        <w:tc>
          <w:tcPr>
            <w:tcW w:w="153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4005CFD6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A030F85" w14:textId="77777777" w:rsidR="002C7AA6" w:rsidRPr="0039027A" w:rsidRDefault="00007FB0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Kod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745CC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BD6CD6" w14:textId="77777777" w:rsidR="002C7AA6" w:rsidRPr="0039027A" w:rsidRDefault="00007FB0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Yarıyıl (Semester)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543C2" w14:textId="77777777" w:rsidR="002C7AA6" w:rsidRPr="0039027A" w:rsidRDefault="002C7AA6" w:rsidP="00A3138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F05202D" w14:textId="77777777" w:rsidR="002C7AA6" w:rsidRPr="0039027A" w:rsidRDefault="00007FB0" w:rsidP="00A3138D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Kredi (Local Credits)</w:t>
            </w:r>
          </w:p>
        </w:tc>
        <w:tc>
          <w:tcPr>
            <w:tcW w:w="1607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22B028C2" w14:textId="77777777" w:rsidR="002C7AA6" w:rsidRPr="0039027A" w:rsidRDefault="002C7AA6" w:rsidP="00A3138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870910A" w14:textId="77777777" w:rsidR="0039027A" w:rsidRDefault="00007FB0" w:rsidP="00A3138D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AKTS</w:t>
            </w:r>
          </w:p>
          <w:p w14:paraId="5B184CC1" w14:textId="07E5F508" w:rsidR="002C7AA6" w:rsidRPr="0039027A" w:rsidRDefault="00007FB0" w:rsidP="00A3138D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Kredi (ECTS Credits)</w:t>
            </w:r>
          </w:p>
        </w:tc>
        <w:tc>
          <w:tcPr>
            <w:tcW w:w="4361" w:type="dxa"/>
            <w:gridSpan w:val="5"/>
            <w:tcBorders>
              <w:bottom w:val="single" w:sz="8" w:space="0" w:color="000000"/>
            </w:tcBorders>
          </w:tcPr>
          <w:p w14:paraId="4E455D62" w14:textId="77777777" w:rsidR="002C7AA6" w:rsidRPr="0039027A" w:rsidRDefault="00007FB0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Ders Uygulaması, Saat/Hafta</w:t>
            </w:r>
          </w:p>
          <w:p w14:paraId="561C4733" w14:textId="77777777" w:rsidR="002C7AA6" w:rsidRPr="0039027A" w:rsidRDefault="00007FB0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3762A4" w:rsidRPr="0039027A" w14:paraId="45393D57" w14:textId="77777777" w:rsidTr="0039027A">
        <w:trPr>
          <w:trHeight w:val="531"/>
        </w:trPr>
        <w:tc>
          <w:tcPr>
            <w:tcW w:w="153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4FBA8FE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F2164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0E2C1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007CF78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6AF01C4" w14:textId="77777777" w:rsidR="002C7AA6" w:rsidRPr="0039027A" w:rsidRDefault="00007FB0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Ders</w:t>
            </w:r>
          </w:p>
          <w:p w14:paraId="72E38781" w14:textId="77777777" w:rsidR="002C7AA6" w:rsidRPr="0039027A" w:rsidRDefault="00007FB0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D24EC2" w14:textId="77777777" w:rsidR="002C7AA6" w:rsidRPr="0039027A" w:rsidRDefault="00007FB0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Uygulama</w:t>
            </w:r>
          </w:p>
          <w:p w14:paraId="28243BB9" w14:textId="77777777" w:rsidR="002C7AA6" w:rsidRPr="0039027A" w:rsidRDefault="00007FB0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1113FA7B" w14:textId="77777777" w:rsidR="002C7AA6" w:rsidRPr="0039027A" w:rsidRDefault="00007FB0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Laboratuar</w:t>
            </w:r>
          </w:p>
          <w:p w14:paraId="467D0518" w14:textId="77777777" w:rsidR="002C7AA6" w:rsidRPr="0039027A" w:rsidRDefault="00007FB0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3762A4" w:rsidRPr="0039027A" w14:paraId="2FA76824" w14:textId="77777777" w:rsidTr="0039027A">
        <w:trPr>
          <w:trHeight w:val="308"/>
        </w:trPr>
        <w:tc>
          <w:tcPr>
            <w:tcW w:w="1533" w:type="dxa"/>
            <w:tcBorders>
              <w:top w:val="single" w:sz="12" w:space="0" w:color="000000"/>
              <w:right w:val="single" w:sz="12" w:space="0" w:color="000000"/>
            </w:tcBorders>
          </w:tcPr>
          <w:p w14:paraId="3FF3015B" w14:textId="77777777" w:rsidR="002C7AA6" w:rsidRPr="0039027A" w:rsidRDefault="003C337F" w:rsidP="001C7CD5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UZB</w:t>
            </w:r>
            <w:r w:rsidR="001C7CD5" w:rsidRPr="0039027A">
              <w:rPr>
                <w:rFonts w:ascii="Times New Roman" w:hAnsi="Times New Roman" w:cs="Times New Roman"/>
              </w:rPr>
              <w:t>242</w:t>
            </w:r>
            <w:r w:rsidRPr="0039027A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887D639" w14:textId="77777777" w:rsidR="002C7AA6" w:rsidRPr="0039027A" w:rsidRDefault="00007FB0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324490" w14:textId="77777777" w:rsidR="002C7AA6" w:rsidRPr="0039027A" w:rsidRDefault="003C337F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297D2BD2" w14:textId="77777777" w:rsidR="002C7AA6" w:rsidRPr="0039027A" w:rsidRDefault="00007FB0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4</w:t>
            </w:r>
            <w:r w:rsidR="003C337F" w:rsidRPr="0039027A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52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4206D328" w14:textId="77777777" w:rsidR="002C7AA6" w:rsidRPr="0039027A" w:rsidRDefault="003C337F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ADF8465" w14:textId="77777777" w:rsidR="002C7AA6" w:rsidRPr="0039027A" w:rsidRDefault="003C337F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0BE6C886" w14:textId="77777777" w:rsidR="002C7AA6" w:rsidRPr="0039027A" w:rsidRDefault="00007FB0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-</w:t>
            </w:r>
          </w:p>
        </w:tc>
      </w:tr>
      <w:tr w:rsidR="003762A4" w:rsidRPr="0039027A" w14:paraId="79ECF2DE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4452EE0B" w14:textId="77777777" w:rsidR="002C7AA6" w:rsidRPr="0039027A" w:rsidRDefault="00007FB0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Bölüm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3C82E1FB" w14:textId="77777777" w:rsidR="003C337F" w:rsidRPr="0039027A" w:rsidRDefault="003C337F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Uzay</w:t>
            </w:r>
            <w:r w:rsidR="00007FB0" w:rsidRPr="0039027A">
              <w:rPr>
                <w:rFonts w:ascii="Times New Roman" w:hAnsi="Times New Roman" w:cs="Times New Roman"/>
              </w:rPr>
              <w:t xml:space="preserve"> Mühendisliği </w:t>
            </w:r>
          </w:p>
          <w:p w14:paraId="042426B0" w14:textId="77777777" w:rsidR="002C7AA6" w:rsidRPr="0039027A" w:rsidRDefault="00007FB0" w:rsidP="003C337F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(</w:t>
            </w:r>
            <w:r w:rsidR="003C337F" w:rsidRPr="0039027A">
              <w:rPr>
                <w:rFonts w:ascii="Times New Roman" w:hAnsi="Times New Roman" w:cs="Times New Roman"/>
              </w:rPr>
              <w:t>Astronautical</w:t>
            </w:r>
            <w:r w:rsidRPr="0039027A">
              <w:rPr>
                <w:rFonts w:ascii="Times New Roman" w:hAnsi="Times New Roman" w:cs="Times New Roman"/>
              </w:rPr>
              <w:t xml:space="preserve"> Engineering)</w:t>
            </w:r>
          </w:p>
        </w:tc>
      </w:tr>
      <w:tr w:rsidR="003762A4" w:rsidRPr="0039027A" w14:paraId="55B1DF23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122E330D" w14:textId="77777777" w:rsidR="002C7AA6" w:rsidRPr="0039027A" w:rsidRDefault="00007FB0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Dersin Türü</w:t>
            </w:r>
          </w:p>
          <w:p w14:paraId="11692BB4" w14:textId="77777777" w:rsidR="002C7AA6" w:rsidRPr="0039027A" w:rsidRDefault="00007FB0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0ABE51CA" w14:textId="77777777" w:rsidR="002C7AA6" w:rsidRPr="0039027A" w:rsidRDefault="00F52270" w:rsidP="00F52270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 xml:space="preserve">Seçmeli </w:t>
            </w:r>
            <w:r w:rsidR="00007FB0" w:rsidRPr="0039027A">
              <w:rPr>
                <w:rFonts w:ascii="Times New Roman" w:hAnsi="Times New Roman" w:cs="Times New Roman"/>
              </w:rPr>
              <w:t xml:space="preserve"> (</w:t>
            </w:r>
            <w:r w:rsidRPr="0039027A">
              <w:rPr>
                <w:rFonts w:ascii="Times New Roman" w:hAnsi="Times New Roman" w:cs="Times New Roman"/>
              </w:rPr>
              <w:t>Elective</w:t>
            </w:r>
            <w:r w:rsidR="00007FB0" w:rsidRPr="003902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42546B1B" w14:textId="77777777" w:rsidR="002C7AA6" w:rsidRPr="0039027A" w:rsidRDefault="00007FB0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Dersin Dili</w:t>
            </w:r>
          </w:p>
          <w:p w14:paraId="3B9DB18B" w14:textId="77777777" w:rsidR="002C7AA6" w:rsidRPr="0039027A" w:rsidRDefault="00007FB0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2BB0E6F5" w14:textId="77777777" w:rsidR="002C7AA6" w:rsidRPr="0039027A" w:rsidRDefault="00007FB0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İngilizce</w:t>
            </w:r>
          </w:p>
          <w:p w14:paraId="3C990717" w14:textId="77777777" w:rsidR="002C7AA6" w:rsidRPr="0039027A" w:rsidRDefault="00007FB0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(English)</w:t>
            </w:r>
          </w:p>
        </w:tc>
      </w:tr>
      <w:tr w:rsidR="003762A4" w:rsidRPr="0039027A" w14:paraId="11F349A3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23CA1D21" w14:textId="77777777" w:rsidR="002C7AA6" w:rsidRPr="0039027A" w:rsidRDefault="00007FB0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Dersin Önkoşulları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1BCC458B" w14:textId="77777777" w:rsidR="00F52270" w:rsidRPr="0039027A" w:rsidRDefault="00F52270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 xml:space="preserve">Yok </w:t>
            </w:r>
          </w:p>
          <w:p w14:paraId="0694B513" w14:textId="77777777" w:rsidR="002C7AA6" w:rsidRPr="0039027A" w:rsidRDefault="00F52270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(None)</w:t>
            </w:r>
          </w:p>
        </w:tc>
      </w:tr>
      <w:tr w:rsidR="003762A4" w:rsidRPr="0039027A" w14:paraId="3CCD83A9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3D5C9A60" w14:textId="77777777" w:rsidR="002C7AA6" w:rsidRPr="0039027A" w:rsidRDefault="00007FB0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Dersin Mesleki Bileşene Katkısı, %</w:t>
            </w:r>
          </w:p>
          <w:p w14:paraId="249B3C81" w14:textId="77777777" w:rsidR="002C7AA6" w:rsidRPr="0039027A" w:rsidRDefault="00007FB0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CDC5B" w14:textId="77777777" w:rsidR="002C7AA6" w:rsidRPr="0039027A" w:rsidRDefault="00007FB0" w:rsidP="00A3138D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Temel Bilim ve Matematik</w:t>
            </w:r>
          </w:p>
          <w:p w14:paraId="554E7170" w14:textId="77777777" w:rsidR="002C7AA6" w:rsidRPr="0039027A" w:rsidRDefault="00007FB0" w:rsidP="00A3138D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(Basic</w:t>
            </w:r>
            <w:r w:rsidRPr="0039027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9027A">
              <w:rPr>
                <w:rFonts w:ascii="Times New Roman" w:hAnsi="Times New Roman" w:cs="Times New Roman"/>
                <w:b/>
              </w:rPr>
              <w:t>Sciences and</w:t>
            </w:r>
            <w:r w:rsidRPr="0039027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9027A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2C28F" w14:textId="77777777" w:rsidR="002C7AA6" w:rsidRPr="0039027A" w:rsidRDefault="002C7AA6" w:rsidP="00A3138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0CEBEDF" w14:textId="77777777" w:rsidR="002C7AA6" w:rsidRPr="0039027A" w:rsidRDefault="00007FB0" w:rsidP="00A3138D">
            <w:pPr>
              <w:pStyle w:val="TableParagraph"/>
              <w:spacing w:before="1"/>
              <w:ind w:left="96" w:right="41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Temel Mühendislik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D1919" w14:textId="3270E206" w:rsidR="002C7AA6" w:rsidRPr="0039027A" w:rsidRDefault="00007FB0" w:rsidP="00A3138D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Mühendislik</w:t>
            </w:r>
            <w:r w:rsidR="003762A4" w:rsidRPr="0039027A">
              <w:rPr>
                <w:rFonts w:ascii="Times New Roman" w:hAnsi="Times New Roman" w:cs="Times New Roman"/>
                <w:b/>
              </w:rPr>
              <w:t xml:space="preserve"> </w:t>
            </w:r>
            <w:r w:rsidRPr="0039027A">
              <w:rPr>
                <w:rFonts w:ascii="Times New Roman" w:hAnsi="Times New Roman" w:cs="Times New Roman"/>
                <w:b/>
              </w:rPr>
              <w:t>/</w:t>
            </w:r>
            <w:r w:rsidR="003762A4" w:rsidRPr="0039027A">
              <w:rPr>
                <w:rFonts w:ascii="Times New Roman" w:hAnsi="Times New Roman" w:cs="Times New Roman"/>
                <w:b/>
              </w:rPr>
              <w:t xml:space="preserve"> </w:t>
            </w:r>
            <w:r w:rsidRPr="0039027A">
              <w:rPr>
                <w:rFonts w:ascii="Times New Roman" w:hAnsi="Times New Roman" w:cs="Times New Roman"/>
                <w:b/>
              </w:rPr>
              <w:t>Mimarlık Tasarım</w:t>
            </w:r>
          </w:p>
          <w:p w14:paraId="6838B4BD" w14:textId="77777777" w:rsidR="002C7AA6" w:rsidRPr="0039027A" w:rsidRDefault="00007FB0" w:rsidP="00A3138D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(Engineering</w:t>
            </w:r>
            <w:r w:rsidR="003762A4" w:rsidRPr="0039027A">
              <w:rPr>
                <w:rFonts w:ascii="Times New Roman" w:hAnsi="Times New Roman" w:cs="Times New Roman"/>
                <w:b/>
              </w:rPr>
              <w:t xml:space="preserve"> </w:t>
            </w:r>
            <w:r w:rsidRPr="0039027A">
              <w:rPr>
                <w:rFonts w:ascii="Times New Roman" w:hAnsi="Times New Roman" w:cs="Times New Roman"/>
                <w:b/>
              </w:rPr>
              <w:t>/</w:t>
            </w:r>
            <w:r w:rsidR="003762A4" w:rsidRPr="0039027A">
              <w:rPr>
                <w:rFonts w:ascii="Times New Roman" w:hAnsi="Times New Roman" w:cs="Times New Roman"/>
                <w:b/>
              </w:rPr>
              <w:t xml:space="preserve"> </w:t>
            </w:r>
            <w:r w:rsidRPr="0039027A">
              <w:rPr>
                <w:rFonts w:ascii="Times New Roman" w:hAnsi="Times New Roman" w:cs="Times New Roman"/>
                <w:b/>
              </w:rPr>
              <w:t>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627A9CA3" w14:textId="77777777" w:rsidR="002C7AA6" w:rsidRPr="0039027A" w:rsidRDefault="002C7AA6" w:rsidP="00A3138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4D7FB39" w14:textId="77777777" w:rsidR="002C7AA6" w:rsidRPr="0039027A" w:rsidRDefault="00007FB0" w:rsidP="00A3138D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Genel Eğitim (General Education)</w:t>
            </w:r>
          </w:p>
        </w:tc>
      </w:tr>
      <w:tr w:rsidR="003762A4" w:rsidRPr="0039027A" w14:paraId="6E55102C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340CEF3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5010F9" w14:textId="77777777" w:rsidR="002C7AA6" w:rsidRPr="0039027A" w:rsidRDefault="005D64CB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%8</w:t>
            </w:r>
            <w:r w:rsidR="003C337F" w:rsidRPr="003902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2A8125A" w14:textId="77777777" w:rsidR="002C7AA6" w:rsidRPr="0039027A" w:rsidRDefault="005D64CB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%1</w:t>
            </w:r>
            <w:r w:rsidR="003C337F" w:rsidRPr="003902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D4BDC4" w14:textId="77777777" w:rsidR="002C7AA6" w:rsidRPr="0039027A" w:rsidRDefault="005D64CB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%1</w:t>
            </w:r>
            <w:r w:rsidR="003C337F" w:rsidRPr="003902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0080F574" w14:textId="77777777" w:rsidR="002C7AA6" w:rsidRPr="0039027A" w:rsidRDefault="00007FB0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-</w:t>
            </w:r>
          </w:p>
        </w:tc>
      </w:tr>
      <w:tr w:rsidR="003762A4" w:rsidRPr="0039027A" w14:paraId="25AFB28D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505A4831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2906DDF" w14:textId="77777777" w:rsidR="002C7AA6" w:rsidRPr="0039027A" w:rsidRDefault="002C7AA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9D3D754" w14:textId="77777777" w:rsidR="002C7AA6" w:rsidRPr="0039027A" w:rsidRDefault="00007FB0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Dersin Tanımı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7EF8B11D" w14:textId="77777777" w:rsidR="002C7AA6" w:rsidRPr="0039027A" w:rsidRDefault="00950D2A" w:rsidP="0039027A">
            <w:pPr>
              <w:pStyle w:val="TableParagraph"/>
              <w:ind w:left="76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 xml:space="preserve">Brief history of the Astronomy. Time and length scales. Coordinate frames. </w:t>
            </w:r>
            <w:r w:rsidR="00D14CBF" w:rsidRPr="0039027A">
              <w:rPr>
                <w:rFonts w:ascii="Times New Roman" w:hAnsi="Times New Roman" w:cs="Times New Roman"/>
              </w:rPr>
              <w:t>Gravitational interaction of the celestial bodies. Properties of the Electromagnetic Radiation. Observation methods and tools. Earth-Moon system. Planets. Asteroids and comets. The Sun. Evolution of the stars. Exoplanets. Galaxy and galaxy groups. Cosmology.</w:t>
            </w:r>
          </w:p>
        </w:tc>
      </w:tr>
      <w:tr w:rsidR="003762A4" w:rsidRPr="0039027A" w14:paraId="536486BF" w14:textId="77777777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0619F5E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1C2BB251" w14:textId="77777777" w:rsidR="002C7AA6" w:rsidRPr="0039027A" w:rsidRDefault="00D14CBF" w:rsidP="0039027A">
            <w:pPr>
              <w:pStyle w:val="TableParagraph"/>
              <w:ind w:left="76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Gökbiliminin kısa tarihçesi. Uzunluk ve zaman ölçekleri. Koordinat eksen takımları. Gökcisimleri arasındaki kütleçekimsel etkileşimler. Elektromanyetik ışınımın özellikleri. Gözlem yöntemleri ve araçları. Dünya-Ay sistemi. Gezegenler. Göktaşları ve kuyruklu yıldızlar. Güneş. Yıldızların gelişimi. Ötegezegenler. Gökada ve gökada grupları. Evrenbilim.</w:t>
            </w:r>
          </w:p>
        </w:tc>
      </w:tr>
      <w:tr w:rsidR="003762A4" w:rsidRPr="0039027A" w14:paraId="62A01B11" w14:textId="7777777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52922580" w14:textId="77777777" w:rsidR="002C7AA6" w:rsidRPr="0039027A" w:rsidRDefault="002C7AA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4BB590B7" w14:textId="77777777" w:rsidR="002C7AA6" w:rsidRPr="0039027A" w:rsidRDefault="00007FB0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Dersin Amacı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0F7DA7EE" w14:textId="77777777" w:rsidR="002C7AA6" w:rsidRPr="0039027A" w:rsidRDefault="00AE2F42" w:rsidP="0039027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 xml:space="preserve">To </w:t>
            </w:r>
            <w:r w:rsidR="00683DD3" w:rsidRPr="0039027A">
              <w:rPr>
                <w:rFonts w:ascii="Times New Roman" w:hAnsi="Times New Roman" w:cs="Times New Roman"/>
              </w:rPr>
              <w:t>introduce</w:t>
            </w:r>
            <w:r w:rsidRPr="0039027A">
              <w:rPr>
                <w:rFonts w:ascii="Times New Roman" w:hAnsi="Times New Roman" w:cs="Times New Roman"/>
              </w:rPr>
              <w:t xml:space="preserve"> the basic concepts, methods, tools of the astronomy and to introduce the properties, formations, evolutions of the celestial objects</w:t>
            </w:r>
            <w:r w:rsidR="00950D2A" w:rsidRPr="0039027A">
              <w:rPr>
                <w:rFonts w:ascii="Times New Roman" w:hAnsi="Times New Roman" w:cs="Times New Roman"/>
              </w:rPr>
              <w:t xml:space="preserve"> (asteroids, comets, planets,  natural satellites, stars, galaxies and the universe as a whole)</w:t>
            </w:r>
            <w:r w:rsidRPr="0039027A">
              <w:rPr>
                <w:rFonts w:ascii="Times New Roman" w:hAnsi="Times New Roman" w:cs="Times New Roman"/>
              </w:rPr>
              <w:t xml:space="preserve"> to the Astronautical Engineering students who will design systems to study them.</w:t>
            </w:r>
          </w:p>
        </w:tc>
      </w:tr>
      <w:tr w:rsidR="003762A4" w:rsidRPr="0039027A" w14:paraId="063CB95C" w14:textId="77777777">
        <w:trPr>
          <w:trHeight w:val="1100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33B5190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05B4DADB" w14:textId="77777777" w:rsidR="002C7AA6" w:rsidRPr="0039027A" w:rsidRDefault="00AE2F42" w:rsidP="0039027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 xml:space="preserve">Gökbiliminin temel kavram, yöntem ve araçları ile göksel nesnelerin (göktaşı, kuyruklu yıldız, </w:t>
            </w:r>
            <w:r w:rsidR="00950D2A" w:rsidRPr="0039027A">
              <w:rPr>
                <w:rFonts w:ascii="Times New Roman" w:hAnsi="Times New Roman" w:cs="Times New Roman"/>
              </w:rPr>
              <w:t xml:space="preserve">gezegen, </w:t>
            </w:r>
            <w:r w:rsidRPr="0039027A">
              <w:rPr>
                <w:rFonts w:ascii="Times New Roman" w:hAnsi="Times New Roman" w:cs="Times New Roman"/>
              </w:rPr>
              <w:t xml:space="preserve">doğal uydular, </w:t>
            </w:r>
            <w:r w:rsidR="00950D2A" w:rsidRPr="0039027A">
              <w:rPr>
                <w:rFonts w:ascii="Times New Roman" w:hAnsi="Times New Roman" w:cs="Times New Roman"/>
              </w:rPr>
              <w:t xml:space="preserve">yıldız, </w:t>
            </w:r>
            <w:r w:rsidRPr="0039027A">
              <w:rPr>
                <w:rFonts w:ascii="Times New Roman" w:hAnsi="Times New Roman" w:cs="Times New Roman"/>
              </w:rPr>
              <w:t>gökada ve bütün olarak evren) özellikleri, oluşum ve gelişimlerini bu nesneleri inceleyecek sistemleri tasarlayacak olan Uzay Mühendislerine tanıtmak</w:t>
            </w:r>
          </w:p>
        </w:tc>
      </w:tr>
      <w:tr w:rsidR="003762A4" w:rsidRPr="0039027A" w14:paraId="2CE75667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629FC1EE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5DFBA8D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3048D11" w14:textId="77777777" w:rsidR="002C7AA6" w:rsidRPr="0039027A" w:rsidRDefault="002C7AA6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30A4707C" w14:textId="77777777" w:rsidR="002C7AA6" w:rsidRPr="0039027A" w:rsidRDefault="00007FB0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Dersin Öğrenme Çıktıları</w:t>
            </w:r>
          </w:p>
          <w:p w14:paraId="2F7C1E70" w14:textId="77777777" w:rsidR="002C7AA6" w:rsidRPr="0039027A" w:rsidRDefault="002C7AA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47A87CEA" w14:textId="77777777" w:rsidR="002C7AA6" w:rsidRPr="0039027A" w:rsidRDefault="00007FB0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(Course 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25CCE8C3" w14:textId="77777777" w:rsidR="002C7AA6" w:rsidRPr="0039027A" w:rsidRDefault="00D14CBF" w:rsidP="0039027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Students who pass the course will gain the basic knowledge about</w:t>
            </w:r>
          </w:p>
          <w:p w14:paraId="410A4CD1" w14:textId="77777777" w:rsidR="007A4F0A" w:rsidRPr="0039027A" w:rsidRDefault="00D14CBF" w:rsidP="0039027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 xml:space="preserve">1) </w:t>
            </w:r>
            <w:r w:rsidR="007A4F0A" w:rsidRPr="0039027A">
              <w:rPr>
                <w:rFonts w:ascii="Times New Roman" w:hAnsi="Times New Roman" w:cs="Times New Roman"/>
              </w:rPr>
              <w:t>T</w:t>
            </w:r>
            <w:r w:rsidRPr="0039027A">
              <w:rPr>
                <w:rFonts w:ascii="Times New Roman" w:hAnsi="Times New Roman" w:cs="Times New Roman"/>
              </w:rPr>
              <w:t xml:space="preserve">he brief history of the </w:t>
            </w:r>
            <w:r w:rsidR="007A4F0A" w:rsidRPr="0039027A">
              <w:rPr>
                <w:rFonts w:ascii="Times New Roman" w:hAnsi="Times New Roman" w:cs="Times New Roman"/>
              </w:rPr>
              <w:t>astronomy,length and time scales, coordinate frames,</w:t>
            </w:r>
          </w:p>
          <w:p w14:paraId="4331CECF" w14:textId="77777777" w:rsidR="007A4F0A" w:rsidRPr="0039027A" w:rsidRDefault="007A4F0A" w:rsidP="0039027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 xml:space="preserve">2) </w:t>
            </w:r>
            <w:r w:rsidR="00F52270" w:rsidRPr="0039027A">
              <w:rPr>
                <w:rFonts w:ascii="Times New Roman" w:hAnsi="Times New Roman" w:cs="Times New Roman"/>
              </w:rPr>
              <w:t xml:space="preserve">The </w:t>
            </w:r>
            <w:r w:rsidR="002C5B18" w:rsidRPr="0039027A">
              <w:rPr>
                <w:rFonts w:ascii="Times New Roman" w:hAnsi="Times New Roman" w:cs="Times New Roman"/>
              </w:rPr>
              <w:t>g</w:t>
            </w:r>
            <w:r w:rsidRPr="0039027A">
              <w:rPr>
                <w:rFonts w:ascii="Times New Roman" w:hAnsi="Times New Roman" w:cs="Times New Roman"/>
              </w:rPr>
              <w:t>ravitational attraction and motion laws, electromagnetic radiation,</w:t>
            </w:r>
          </w:p>
          <w:p w14:paraId="68D7AFB7" w14:textId="77777777" w:rsidR="007A4F0A" w:rsidRPr="0039027A" w:rsidRDefault="007A4F0A" w:rsidP="0039027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 xml:space="preserve">3) </w:t>
            </w:r>
            <w:r w:rsidR="00F52270" w:rsidRPr="0039027A">
              <w:rPr>
                <w:rFonts w:ascii="Times New Roman" w:hAnsi="Times New Roman" w:cs="Times New Roman"/>
              </w:rPr>
              <w:t>The m</w:t>
            </w:r>
            <w:r w:rsidRPr="0039027A">
              <w:rPr>
                <w:rFonts w:ascii="Times New Roman" w:hAnsi="Times New Roman" w:cs="Times New Roman"/>
              </w:rPr>
              <w:t>ethods and tools used in the astronomy,</w:t>
            </w:r>
          </w:p>
          <w:p w14:paraId="357CFB7D" w14:textId="77777777" w:rsidR="007A4F0A" w:rsidRPr="0039027A" w:rsidRDefault="007A4F0A" w:rsidP="0039027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 xml:space="preserve">4) </w:t>
            </w:r>
            <w:r w:rsidR="00F52270" w:rsidRPr="0039027A">
              <w:rPr>
                <w:rFonts w:ascii="Times New Roman" w:hAnsi="Times New Roman" w:cs="Times New Roman"/>
              </w:rPr>
              <w:t xml:space="preserve">The </w:t>
            </w:r>
            <w:r w:rsidR="002C5B18" w:rsidRPr="0039027A">
              <w:rPr>
                <w:rFonts w:ascii="Times New Roman" w:hAnsi="Times New Roman" w:cs="Times New Roman"/>
              </w:rPr>
              <w:t>c</w:t>
            </w:r>
            <w:r w:rsidRPr="0039027A">
              <w:rPr>
                <w:rFonts w:ascii="Times New Roman" w:hAnsi="Times New Roman" w:cs="Times New Roman"/>
              </w:rPr>
              <w:t>onstituents of the solar system</w:t>
            </w:r>
            <w:r w:rsidR="002C5B18" w:rsidRPr="0039027A">
              <w:rPr>
                <w:rFonts w:ascii="Times New Roman" w:hAnsi="Times New Roman" w:cs="Times New Roman"/>
              </w:rPr>
              <w:t xml:space="preserve">; </w:t>
            </w:r>
            <w:r w:rsidRPr="0039027A">
              <w:rPr>
                <w:rFonts w:ascii="Times New Roman" w:hAnsi="Times New Roman" w:cs="Times New Roman"/>
              </w:rPr>
              <w:t>stars, exoplanets and galaxies</w:t>
            </w:r>
          </w:p>
          <w:p w14:paraId="16C8B57E" w14:textId="77777777" w:rsidR="007A4F0A" w:rsidRPr="0039027A" w:rsidRDefault="00B93F62" w:rsidP="0039027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5</w:t>
            </w:r>
            <w:r w:rsidR="007A4F0A" w:rsidRPr="0039027A">
              <w:rPr>
                <w:rFonts w:ascii="Times New Roman" w:hAnsi="Times New Roman" w:cs="Times New Roman"/>
              </w:rPr>
              <w:t xml:space="preserve">) </w:t>
            </w:r>
            <w:r w:rsidR="00F52270" w:rsidRPr="0039027A">
              <w:rPr>
                <w:rFonts w:ascii="Times New Roman" w:hAnsi="Times New Roman" w:cs="Times New Roman"/>
              </w:rPr>
              <w:t>The c</w:t>
            </w:r>
            <w:r w:rsidR="007A4F0A" w:rsidRPr="0039027A">
              <w:rPr>
                <w:rFonts w:ascii="Times New Roman" w:hAnsi="Times New Roman" w:cs="Times New Roman"/>
              </w:rPr>
              <w:t>osmology and observation methods without using photons</w:t>
            </w:r>
            <w:r w:rsidRPr="0039027A">
              <w:rPr>
                <w:rFonts w:ascii="Times New Roman" w:hAnsi="Times New Roman" w:cs="Times New Roman"/>
              </w:rPr>
              <w:t>.</w:t>
            </w:r>
          </w:p>
        </w:tc>
      </w:tr>
      <w:tr w:rsidR="003762A4" w:rsidRPr="0039027A" w14:paraId="62C10AE0" w14:textId="77777777" w:rsidTr="007A4F0A">
        <w:trPr>
          <w:trHeight w:val="522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1EA66AA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587158E7" w14:textId="77777777" w:rsidR="002C7AA6" w:rsidRPr="0039027A" w:rsidRDefault="00D14CBF" w:rsidP="0039027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Dersi geçen öğrenciler</w:t>
            </w:r>
          </w:p>
          <w:p w14:paraId="0F6C8B42" w14:textId="77777777" w:rsidR="00D14CBF" w:rsidRPr="0039027A" w:rsidRDefault="00D14CBF" w:rsidP="0039027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1) Gökbiliminin tarihçesi</w:t>
            </w:r>
            <w:r w:rsidR="007A4F0A" w:rsidRPr="0039027A">
              <w:rPr>
                <w:rFonts w:ascii="Times New Roman" w:hAnsi="Times New Roman" w:cs="Times New Roman"/>
              </w:rPr>
              <w:t xml:space="preserve">, uzunluk ve zaman ölçekleri, </w:t>
            </w:r>
            <w:r w:rsidRPr="0039027A">
              <w:rPr>
                <w:rFonts w:ascii="Times New Roman" w:hAnsi="Times New Roman" w:cs="Times New Roman"/>
              </w:rPr>
              <w:t>koordinat eksen takımları,</w:t>
            </w:r>
          </w:p>
          <w:p w14:paraId="522727AF" w14:textId="77777777" w:rsidR="00D14CBF" w:rsidRPr="0039027A" w:rsidRDefault="007A4F0A" w:rsidP="0039027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</w:t>
            </w:r>
            <w:r w:rsidR="00D14CBF" w:rsidRPr="0039027A">
              <w:rPr>
                <w:rFonts w:ascii="Times New Roman" w:hAnsi="Times New Roman" w:cs="Times New Roman"/>
              </w:rPr>
              <w:t>) Kütle çekim ve hareket yasaları, elektromanyetik ışınım,</w:t>
            </w:r>
          </w:p>
          <w:p w14:paraId="432A5411" w14:textId="77777777" w:rsidR="00D14CBF" w:rsidRPr="0039027A" w:rsidRDefault="007A4F0A" w:rsidP="0039027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3</w:t>
            </w:r>
            <w:r w:rsidR="00D14CBF" w:rsidRPr="0039027A">
              <w:rPr>
                <w:rFonts w:ascii="Times New Roman" w:hAnsi="Times New Roman" w:cs="Times New Roman"/>
              </w:rPr>
              <w:t>) Gökbiliminde kullanılan yöntemler ve araçlar,</w:t>
            </w:r>
          </w:p>
          <w:p w14:paraId="49E7F4CE" w14:textId="77777777" w:rsidR="00D14CBF" w:rsidRPr="0039027A" w:rsidRDefault="007A4F0A" w:rsidP="0039027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4</w:t>
            </w:r>
            <w:r w:rsidR="00D14CBF" w:rsidRPr="0039027A">
              <w:rPr>
                <w:rFonts w:ascii="Times New Roman" w:hAnsi="Times New Roman" w:cs="Times New Roman"/>
              </w:rPr>
              <w:t>) Güneş sisteminin bileşenler</w:t>
            </w:r>
            <w:r w:rsidRPr="0039027A">
              <w:rPr>
                <w:rFonts w:ascii="Times New Roman" w:hAnsi="Times New Roman" w:cs="Times New Roman"/>
              </w:rPr>
              <w:t>i</w:t>
            </w:r>
            <w:r w:rsidR="002C5B18" w:rsidRPr="0039027A">
              <w:rPr>
                <w:rFonts w:ascii="Times New Roman" w:hAnsi="Times New Roman" w:cs="Times New Roman"/>
              </w:rPr>
              <w:t>;</w:t>
            </w:r>
            <w:r w:rsidR="00D14CBF" w:rsidRPr="0039027A">
              <w:rPr>
                <w:rFonts w:ascii="Times New Roman" w:hAnsi="Times New Roman" w:cs="Times New Roman"/>
              </w:rPr>
              <w:t>,</w:t>
            </w:r>
            <w:r w:rsidRPr="0039027A">
              <w:rPr>
                <w:rFonts w:ascii="Times New Roman" w:hAnsi="Times New Roman" w:cs="Times New Roman"/>
              </w:rPr>
              <w:t xml:space="preserve"> y</w:t>
            </w:r>
            <w:r w:rsidR="00D14CBF" w:rsidRPr="0039027A">
              <w:rPr>
                <w:rFonts w:ascii="Times New Roman" w:hAnsi="Times New Roman" w:cs="Times New Roman"/>
              </w:rPr>
              <w:t>ıldızlar, ötegezegenler, göka</w:t>
            </w:r>
            <w:r w:rsidRPr="0039027A">
              <w:rPr>
                <w:rFonts w:ascii="Times New Roman" w:hAnsi="Times New Roman" w:cs="Times New Roman"/>
              </w:rPr>
              <w:t>dalar</w:t>
            </w:r>
            <w:r w:rsidR="00D14CBF" w:rsidRPr="0039027A">
              <w:rPr>
                <w:rFonts w:ascii="Times New Roman" w:hAnsi="Times New Roman" w:cs="Times New Roman"/>
              </w:rPr>
              <w:t>,</w:t>
            </w:r>
          </w:p>
          <w:p w14:paraId="62A75A80" w14:textId="77777777" w:rsidR="00D14CBF" w:rsidRPr="0039027A" w:rsidRDefault="007A4F0A" w:rsidP="0039027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lastRenderedPageBreak/>
              <w:t>5</w:t>
            </w:r>
            <w:r w:rsidR="00D14CBF" w:rsidRPr="0039027A">
              <w:rPr>
                <w:rFonts w:ascii="Times New Roman" w:hAnsi="Times New Roman" w:cs="Times New Roman"/>
              </w:rPr>
              <w:t>) Evrenbilim</w:t>
            </w:r>
            <w:r w:rsidRPr="0039027A">
              <w:rPr>
                <w:rFonts w:ascii="Times New Roman" w:hAnsi="Times New Roman" w:cs="Times New Roman"/>
              </w:rPr>
              <w:t xml:space="preserve"> ve foton kullanmadan yapılan gözlem yöntemleri,</w:t>
            </w:r>
          </w:p>
          <w:p w14:paraId="4947CE45" w14:textId="77777777" w:rsidR="00D14CBF" w:rsidRPr="0039027A" w:rsidRDefault="00D14CBF" w:rsidP="0039027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hakkındaki temel bilgileri edinirler.</w:t>
            </w:r>
          </w:p>
        </w:tc>
      </w:tr>
    </w:tbl>
    <w:p w14:paraId="22CB1D1A" w14:textId="77777777" w:rsidR="002C7AA6" w:rsidRPr="0039027A" w:rsidRDefault="002C7AA6">
      <w:pPr>
        <w:rPr>
          <w:rFonts w:ascii="Times New Roman" w:hAnsi="Times New Roman" w:cs="Times New Roman"/>
        </w:rPr>
        <w:sectPr w:rsidR="002C7AA6" w:rsidRPr="0039027A">
          <w:type w:val="continuous"/>
          <w:pgSz w:w="11910" w:h="16850"/>
          <w:pgMar w:top="280" w:right="540" w:bottom="280" w:left="900" w:header="708" w:footer="708" w:gutter="0"/>
          <w:cols w:space="708"/>
        </w:sectPr>
      </w:pPr>
    </w:p>
    <w:p w14:paraId="65282D3C" w14:textId="77777777" w:rsidR="002C7AA6" w:rsidRPr="0039027A" w:rsidRDefault="00007FB0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39027A">
        <w:rPr>
          <w:rFonts w:ascii="Times New Roman" w:hAnsi="Times New Roman" w:cs="Times New Roman"/>
        </w:rPr>
        <w:lastRenderedPageBreak/>
        <w:t>DERS PLANI</w:t>
      </w:r>
    </w:p>
    <w:p w14:paraId="515C38E1" w14:textId="77777777" w:rsidR="002C7AA6" w:rsidRPr="0039027A" w:rsidRDefault="002C7AA6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3762A4" w:rsidRPr="0039027A" w14:paraId="26BEC565" w14:textId="77777777">
        <w:trPr>
          <w:trHeight w:val="805"/>
        </w:trPr>
        <w:tc>
          <w:tcPr>
            <w:tcW w:w="816" w:type="dxa"/>
          </w:tcPr>
          <w:p w14:paraId="59FEE0A9" w14:textId="77777777" w:rsidR="002C7AA6" w:rsidRPr="0039027A" w:rsidRDefault="002C7AA6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1FD93D4" w14:textId="77777777" w:rsidR="002C7AA6" w:rsidRPr="0039027A" w:rsidRDefault="00007FB0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181CFD17" w14:textId="77777777" w:rsidR="002C7AA6" w:rsidRPr="0039027A" w:rsidRDefault="002C7AA6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B26235D" w14:textId="3D2B6FB1" w:rsidR="002C7AA6" w:rsidRPr="0039027A" w:rsidRDefault="0039027A" w:rsidP="0039027A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007FB0" w:rsidRPr="0039027A">
              <w:rPr>
                <w:rFonts w:ascii="Times New Roman" w:hAnsi="Times New Roman" w:cs="Times New Roman"/>
                <w:b/>
              </w:rPr>
              <w:t>Konular</w:t>
            </w:r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71276F9D" w14:textId="77777777" w:rsidR="002C7AA6" w:rsidRPr="0039027A" w:rsidRDefault="00007FB0" w:rsidP="00E85F9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Dersin</w:t>
            </w:r>
          </w:p>
          <w:p w14:paraId="10F1C928" w14:textId="77777777" w:rsidR="002C7AA6" w:rsidRPr="0039027A" w:rsidRDefault="00007FB0" w:rsidP="00E85F96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Öğrenme Çıktıları</w:t>
            </w:r>
          </w:p>
        </w:tc>
      </w:tr>
      <w:tr w:rsidR="003762A4" w:rsidRPr="0039027A" w14:paraId="078DEC0D" w14:textId="77777777" w:rsidTr="001249D8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7FA78090" w14:textId="77777777" w:rsidR="002C7AA6" w:rsidRPr="0039027A" w:rsidRDefault="00007FB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57FC2273" w14:textId="77777777" w:rsidR="002C7AA6" w:rsidRPr="0039027A" w:rsidRDefault="00B93F62" w:rsidP="002C5B18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Gökbiliminin kısa tarihçesi</w:t>
            </w:r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7EC285A4" w14:textId="77777777" w:rsidR="002C7AA6" w:rsidRPr="0039027A" w:rsidRDefault="001249D8" w:rsidP="001249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1</w:t>
            </w:r>
          </w:p>
        </w:tc>
      </w:tr>
      <w:tr w:rsidR="003762A4" w:rsidRPr="0039027A" w14:paraId="222A28C6" w14:textId="77777777" w:rsidTr="001249D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AA571C8" w14:textId="77777777" w:rsidR="002C7AA6" w:rsidRPr="0039027A" w:rsidRDefault="00007FB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0AF54C" w14:textId="77777777" w:rsidR="002C7AA6" w:rsidRPr="0039027A" w:rsidRDefault="00B93F62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Gökbilimde zaman ve uzunluk ölçekleri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771572E" w14:textId="77777777" w:rsidR="002C7AA6" w:rsidRPr="0039027A" w:rsidRDefault="001249D8" w:rsidP="001249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1</w:t>
            </w:r>
          </w:p>
        </w:tc>
      </w:tr>
      <w:tr w:rsidR="003762A4" w:rsidRPr="0039027A" w14:paraId="640B7898" w14:textId="77777777" w:rsidTr="001249D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66AFC16" w14:textId="77777777" w:rsidR="002C7AA6" w:rsidRPr="0039027A" w:rsidRDefault="00007FB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55AEC3" w14:textId="77777777" w:rsidR="002C7AA6" w:rsidRPr="0039027A" w:rsidRDefault="00B93F62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Koordinat eksen takımları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F1E2F5B" w14:textId="77777777" w:rsidR="002C7AA6" w:rsidRPr="0039027A" w:rsidRDefault="001249D8" w:rsidP="001249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1</w:t>
            </w:r>
          </w:p>
        </w:tc>
      </w:tr>
      <w:tr w:rsidR="003762A4" w:rsidRPr="0039027A" w14:paraId="6704AFB6" w14:textId="77777777" w:rsidTr="001249D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71E4473" w14:textId="77777777" w:rsidR="002C7AA6" w:rsidRPr="0039027A" w:rsidRDefault="00007FB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34B277" w14:textId="77777777" w:rsidR="002C7AA6" w:rsidRPr="0039027A" w:rsidRDefault="00B93F62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Kütleçekim ve hareket yasaları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3AF4C08" w14:textId="77777777" w:rsidR="002C7AA6" w:rsidRPr="0039027A" w:rsidRDefault="001249D8" w:rsidP="001249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</w:t>
            </w:r>
          </w:p>
        </w:tc>
      </w:tr>
      <w:tr w:rsidR="003762A4" w:rsidRPr="0039027A" w14:paraId="62D528F2" w14:textId="77777777" w:rsidTr="001249D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9D5CD08" w14:textId="77777777" w:rsidR="002C7AA6" w:rsidRPr="0039027A" w:rsidRDefault="00007FB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2785AB" w14:textId="77777777" w:rsidR="002C7AA6" w:rsidRPr="0039027A" w:rsidRDefault="001249D8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Elektromanyetik ışın</w:t>
            </w:r>
            <w:r w:rsidR="00B93F62" w:rsidRPr="0039027A">
              <w:rPr>
                <w:rFonts w:ascii="Times New Roman" w:hAnsi="Times New Roman" w:cs="Times New Roman"/>
              </w:rPr>
              <w:t>ım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93FE230" w14:textId="77777777" w:rsidR="002C7AA6" w:rsidRPr="0039027A" w:rsidRDefault="001249D8" w:rsidP="001249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</w:t>
            </w:r>
          </w:p>
        </w:tc>
      </w:tr>
      <w:tr w:rsidR="003762A4" w:rsidRPr="0039027A" w14:paraId="4B8087BE" w14:textId="77777777" w:rsidTr="001249D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690C021" w14:textId="77777777" w:rsidR="002C7AA6" w:rsidRPr="0039027A" w:rsidRDefault="00007FB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278144" w14:textId="77777777" w:rsidR="002C7AA6" w:rsidRPr="0039027A" w:rsidRDefault="00B93F62" w:rsidP="00B93F62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Gökbiliminin gözlem araçları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896C7EB" w14:textId="77777777" w:rsidR="002C7AA6" w:rsidRPr="0039027A" w:rsidRDefault="001249D8" w:rsidP="001249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2, 3</w:t>
            </w:r>
          </w:p>
        </w:tc>
      </w:tr>
      <w:tr w:rsidR="003762A4" w:rsidRPr="0039027A" w14:paraId="26021A2D" w14:textId="77777777" w:rsidTr="001249D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CE46A27" w14:textId="77777777" w:rsidR="002C7AA6" w:rsidRPr="0039027A" w:rsidRDefault="00007FB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C923C0" w14:textId="77777777" w:rsidR="002C7AA6" w:rsidRPr="0039027A" w:rsidRDefault="00B93F62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Gökbiliminin gözlem yöntemleri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C6D3E77" w14:textId="77777777" w:rsidR="002C7AA6" w:rsidRPr="0039027A" w:rsidRDefault="001249D8" w:rsidP="001249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2, 3</w:t>
            </w:r>
          </w:p>
        </w:tc>
      </w:tr>
      <w:tr w:rsidR="003762A4" w:rsidRPr="0039027A" w14:paraId="0FB2092D" w14:textId="77777777" w:rsidTr="001249D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9B2EAA5" w14:textId="77777777" w:rsidR="002C7AA6" w:rsidRPr="0039027A" w:rsidRDefault="00007FB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E07B8F" w14:textId="77777777" w:rsidR="002C7AA6" w:rsidRPr="0039027A" w:rsidRDefault="00B93F62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Dünya-Ay sisteminin özellikleri, oluşum ve gelişimi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1F0D899" w14:textId="77777777" w:rsidR="002C7AA6" w:rsidRPr="0039027A" w:rsidRDefault="001249D8" w:rsidP="001249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2, 3, 4</w:t>
            </w:r>
          </w:p>
        </w:tc>
      </w:tr>
      <w:tr w:rsidR="003762A4" w:rsidRPr="0039027A" w14:paraId="6B6E6F26" w14:textId="77777777" w:rsidTr="001249D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C16C18B" w14:textId="77777777" w:rsidR="002C7AA6" w:rsidRPr="0039027A" w:rsidRDefault="00007FB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0BB2D5" w14:textId="77777777" w:rsidR="002C7AA6" w:rsidRPr="0039027A" w:rsidRDefault="00B93F62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Gezegenlerin özellikleri, oluşum ve gelişimi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BD87E34" w14:textId="77777777" w:rsidR="002C7AA6" w:rsidRPr="0039027A" w:rsidRDefault="001249D8" w:rsidP="001249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2, 4</w:t>
            </w:r>
          </w:p>
        </w:tc>
      </w:tr>
      <w:tr w:rsidR="003762A4" w:rsidRPr="0039027A" w14:paraId="7B3B5B6E" w14:textId="77777777" w:rsidTr="001249D8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6AAF221" w14:textId="77777777" w:rsidR="002C7AA6" w:rsidRPr="0039027A" w:rsidRDefault="00007FB0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179010" w14:textId="77777777" w:rsidR="002C7AA6" w:rsidRPr="0039027A" w:rsidRDefault="001249D8" w:rsidP="00386EC5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 xml:space="preserve">Göktaşları ve kuyruklu yıldızların özellikleri, oluşum ve gelişimleri, </w:t>
            </w:r>
            <w:r w:rsidR="00386EC5" w:rsidRPr="0039027A">
              <w:rPr>
                <w:rFonts w:ascii="Times New Roman" w:hAnsi="Times New Roman" w:cs="Times New Roman"/>
              </w:rPr>
              <w:t>Neptün ötesindeki cisimler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DFE98DF" w14:textId="77777777" w:rsidR="002C7AA6" w:rsidRPr="0039027A" w:rsidRDefault="001249D8" w:rsidP="001249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4</w:t>
            </w:r>
          </w:p>
        </w:tc>
      </w:tr>
      <w:tr w:rsidR="003762A4" w:rsidRPr="0039027A" w14:paraId="1729BC1B" w14:textId="77777777" w:rsidTr="001249D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F2F828C" w14:textId="77777777" w:rsidR="001249D8" w:rsidRPr="0039027A" w:rsidRDefault="001249D8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B00ACD" w14:textId="77777777" w:rsidR="001249D8" w:rsidRPr="0039027A" w:rsidRDefault="001249D8" w:rsidP="00A203D1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Yıldızların özellikleri, oluşum ve gelişimi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89B416D" w14:textId="77777777" w:rsidR="001249D8" w:rsidRPr="0039027A" w:rsidRDefault="001249D8" w:rsidP="001249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4</w:t>
            </w:r>
          </w:p>
        </w:tc>
      </w:tr>
      <w:tr w:rsidR="003762A4" w:rsidRPr="0039027A" w14:paraId="7BBDDFB1" w14:textId="77777777" w:rsidTr="001249D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722128E" w14:textId="77777777" w:rsidR="001249D8" w:rsidRPr="0039027A" w:rsidRDefault="001249D8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2E94A6" w14:textId="77777777" w:rsidR="001249D8" w:rsidRPr="0039027A" w:rsidRDefault="001249D8" w:rsidP="00A203D1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Güneş’in özellikleri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3096D95" w14:textId="77777777" w:rsidR="001249D8" w:rsidRPr="0039027A" w:rsidRDefault="001249D8" w:rsidP="001249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2, 4</w:t>
            </w:r>
          </w:p>
        </w:tc>
      </w:tr>
      <w:tr w:rsidR="003762A4" w:rsidRPr="0039027A" w14:paraId="27A726F0" w14:textId="77777777" w:rsidTr="001249D8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E3B7F17" w14:textId="77777777" w:rsidR="001249D8" w:rsidRPr="0039027A" w:rsidRDefault="001249D8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875D84" w14:textId="77777777" w:rsidR="001249D8" w:rsidRPr="0039027A" w:rsidRDefault="001249D8" w:rsidP="00A203D1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Ötegezegenler, Samanyolu gökadası, diğer gökadalar, gökada grupları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31B415B" w14:textId="77777777" w:rsidR="001249D8" w:rsidRPr="0039027A" w:rsidRDefault="001249D8" w:rsidP="001249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4</w:t>
            </w:r>
          </w:p>
        </w:tc>
      </w:tr>
      <w:tr w:rsidR="001249D8" w:rsidRPr="0039027A" w14:paraId="7C3E5FAC" w14:textId="77777777" w:rsidTr="001249D8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528D87B9" w14:textId="77777777" w:rsidR="001249D8" w:rsidRPr="0039027A" w:rsidRDefault="001249D8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1A9CA970" w14:textId="77777777" w:rsidR="001249D8" w:rsidRPr="0039027A" w:rsidRDefault="001249D8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Evrenbilim, nötrino, kütleçekimsel dalgalar ve kozmik ışınlar ile yapılan gözlemler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1CF061" w14:textId="77777777" w:rsidR="001249D8" w:rsidRPr="0039027A" w:rsidRDefault="001249D8" w:rsidP="001249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2, 3, 5</w:t>
            </w:r>
          </w:p>
        </w:tc>
      </w:tr>
    </w:tbl>
    <w:p w14:paraId="7FE950A7" w14:textId="77777777" w:rsidR="002C7AA6" w:rsidRPr="0039027A" w:rsidRDefault="002C7AA6">
      <w:pPr>
        <w:rPr>
          <w:rFonts w:ascii="Times New Roman" w:hAnsi="Times New Roman" w:cs="Times New Roman"/>
          <w:b/>
        </w:rPr>
      </w:pPr>
    </w:p>
    <w:p w14:paraId="34C80A95" w14:textId="77777777" w:rsidR="002C7AA6" w:rsidRPr="0039027A" w:rsidRDefault="002C7AA6">
      <w:pPr>
        <w:rPr>
          <w:rFonts w:ascii="Times New Roman" w:hAnsi="Times New Roman" w:cs="Times New Roman"/>
          <w:b/>
        </w:rPr>
      </w:pPr>
    </w:p>
    <w:p w14:paraId="794ACFF7" w14:textId="77777777" w:rsidR="002C7AA6" w:rsidRPr="0039027A" w:rsidRDefault="002C7AA6">
      <w:pPr>
        <w:rPr>
          <w:rFonts w:ascii="Times New Roman" w:hAnsi="Times New Roman" w:cs="Times New Roman"/>
          <w:b/>
        </w:rPr>
      </w:pPr>
    </w:p>
    <w:p w14:paraId="46192EC4" w14:textId="77777777" w:rsidR="002C7AA6" w:rsidRPr="0039027A" w:rsidRDefault="002C7AA6">
      <w:pPr>
        <w:rPr>
          <w:rFonts w:ascii="Times New Roman" w:hAnsi="Times New Roman" w:cs="Times New Roman"/>
          <w:b/>
        </w:rPr>
      </w:pPr>
    </w:p>
    <w:p w14:paraId="4F23EEBE" w14:textId="77777777" w:rsidR="002C7AA6" w:rsidRPr="0039027A" w:rsidRDefault="00007FB0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39027A">
        <w:rPr>
          <w:rFonts w:ascii="Times New Roman" w:hAnsi="Times New Roman" w:cs="Times New Roman"/>
        </w:rPr>
        <w:t>COURSE PLAN</w:t>
      </w:r>
    </w:p>
    <w:p w14:paraId="308ACB30" w14:textId="77777777" w:rsidR="002C7AA6" w:rsidRPr="0039027A" w:rsidRDefault="002C7AA6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3762A4" w:rsidRPr="0039027A" w14:paraId="17011B5B" w14:textId="77777777">
        <w:trPr>
          <w:trHeight w:val="805"/>
        </w:trPr>
        <w:tc>
          <w:tcPr>
            <w:tcW w:w="960" w:type="dxa"/>
          </w:tcPr>
          <w:p w14:paraId="57A1B3F2" w14:textId="77777777" w:rsidR="002C7AA6" w:rsidRPr="0039027A" w:rsidRDefault="002C7AA6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71813E00" w14:textId="77777777" w:rsidR="002C7AA6" w:rsidRPr="0039027A" w:rsidRDefault="00007FB0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06348635" w14:textId="77777777" w:rsidR="002C7AA6" w:rsidRPr="0039027A" w:rsidRDefault="002C7AA6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80D4AA4" w14:textId="77691123" w:rsidR="002C7AA6" w:rsidRPr="0039027A" w:rsidRDefault="0039027A" w:rsidP="0039027A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007FB0" w:rsidRPr="0039027A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20F52F93" w14:textId="77777777" w:rsidR="002C7AA6" w:rsidRPr="0039027A" w:rsidRDefault="00007FB0" w:rsidP="00E85F96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Course Learning</w:t>
            </w:r>
          </w:p>
          <w:p w14:paraId="792EE481" w14:textId="77777777" w:rsidR="002C7AA6" w:rsidRPr="0039027A" w:rsidRDefault="00007FB0" w:rsidP="00E85F96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62A4" w:rsidRPr="0039027A" w14:paraId="6572B80C" w14:textId="77777777" w:rsidTr="00F01656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20833A84" w14:textId="77777777" w:rsidR="001249D8" w:rsidRPr="0039027A" w:rsidRDefault="001249D8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6568A63A" w14:textId="77777777" w:rsidR="001249D8" w:rsidRPr="0039027A" w:rsidRDefault="001249D8" w:rsidP="002C5B18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Brief history of Astronomy</w:t>
            </w: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7ABDFBD3" w14:textId="77777777" w:rsidR="001249D8" w:rsidRPr="0039027A" w:rsidRDefault="001249D8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1</w:t>
            </w:r>
          </w:p>
        </w:tc>
      </w:tr>
      <w:tr w:rsidR="003762A4" w:rsidRPr="0039027A" w14:paraId="4BF26ADB" w14:textId="77777777" w:rsidTr="00F01656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D0BA1DC" w14:textId="77777777" w:rsidR="001249D8" w:rsidRPr="0039027A" w:rsidRDefault="001249D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4D7EA4" w14:textId="77777777" w:rsidR="001249D8" w:rsidRPr="0039027A" w:rsidRDefault="001249D8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Time and length scales in Astronomy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2002E06" w14:textId="77777777" w:rsidR="001249D8" w:rsidRPr="0039027A" w:rsidRDefault="001249D8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1</w:t>
            </w:r>
          </w:p>
        </w:tc>
      </w:tr>
      <w:tr w:rsidR="003762A4" w:rsidRPr="0039027A" w14:paraId="0E4551E1" w14:textId="77777777" w:rsidTr="00F01656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DFA22C2" w14:textId="77777777" w:rsidR="001249D8" w:rsidRPr="0039027A" w:rsidRDefault="001249D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44617" w14:textId="77777777" w:rsidR="001249D8" w:rsidRPr="0039027A" w:rsidRDefault="001249D8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Coordinate frames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4D1C37C" w14:textId="77777777" w:rsidR="001249D8" w:rsidRPr="0039027A" w:rsidRDefault="001249D8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1</w:t>
            </w:r>
          </w:p>
        </w:tc>
      </w:tr>
      <w:tr w:rsidR="003762A4" w:rsidRPr="0039027A" w14:paraId="40674D10" w14:textId="77777777" w:rsidTr="00F01656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462D273" w14:textId="77777777" w:rsidR="001249D8" w:rsidRPr="0039027A" w:rsidRDefault="001249D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30319D" w14:textId="77777777" w:rsidR="001249D8" w:rsidRPr="0039027A" w:rsidRDefault="001249D8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Gravitational and motion laws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9EC117B" w14:textId="77777777" w:rsidR="001249D8" w:rsidRPr="0039027A" w:rsidRDefault="001249D8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</w:t>
            </w:r>
          </w:p>
        </w:tc>
      </w:tr>
      <w:tr w:rsidR="003762A4" w:rsidRPr="0039027A" w14:paraId="5D8DDFD6" w14:textId="77777777" w:rsidTr="00F01656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6042D30" w14:textId="77777777" w:rsidR="001249D8" w:rsidRPr="0039027A" w:rsidRDefault="001249D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466420" w14:textId="77777777" w:rsidR="001249D8" w:rsidRPr="0039027A" w:rsidRDefault="001249D8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Electromagnetic radiation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C7C09BA" w14:textId="77777777" w:rsidR="001249D8" w:rsidRPr="0039027A" w:rsidRDefault="001249D8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</w:t>
            </w:r>
          </w:p>
        </w:tc>
      </w:tr>
      <w:tr w:rsidR="003762A4" w:rsidRPr="0039027A" w14:paraId="6BE602DE" w14:textId="77777777" w:rsidTr="00F01656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6D10895" w14:textId="77777777" w:rsidR="001249D8" w:rsidRPr="0039027A" w:rsidRDefault="001249D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430EED" w14:textId="77777777" w:rsidR="001249D8" w:rsidRPr="0039027A" w:rsidRDefault="001249D8" w:rsidP="00B93F62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Observation tools in Astronomy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3A068EB" w14:textId="77777777" w:rsidR="001249D8" w:rsidRPr="0039027A" w:rsidRDefault="001249D8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2, 3</w:t>
            </w:r>
          </w:p>
        </w:tc>
      </w:tr>
      <w:tr w:rsidR="003762A4" w:rsidRPr="0039027A" w14:paraId="5A08B8E8" w14:textId="77777777" w:rsidTr="00F01656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208F675" w14:textId="77777777" w:rsidR="001249D8" w:rsidRPr="0039027A" w:rsidRDefault="001249D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E3D16D" w14:textId="77777777" w:rsidR="001249D8" w:rsidRPr="0039027A" w:rsidRDefault="001249D8" w:rsidP="00B93F62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Observation methods in astronomy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AE6243B" w14:textId="77777777" w:rsidR="001249D8" w:rsidRPr="0039027A" w:rsidRDefault="001249D8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2, 3</w:t>
            </w:r>
          </w:p>
        </w:tc>
      </w:tr>
      <w:tr w:rsidR="003762A4" w:rsidRPr="0039027A" w14:paraId="3EF1B70A" w14:textId="77777777" w:rsidTr="00F01656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BAA9571" w14:textId="77777777" w:rsidR="001249D8" w:rsidRPr="0039027A" w:rsidRDefault="001249D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33DEDF" w14:textId="77777777" w:rsidR="001249D8" w:rsidRPr="0039027A" w:rsidRDefault="001249D8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Properties, formation and evolution of the Earth-Moon system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2FA1483" w14:textId="77777777" w:rsidR="001249D8" w:rsidRPr="0039027A" w:rsidRDefault="001249D8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2, 3, 4</w:t>
            </w:r>
          </w:p>
        </w:tc>
      </w:tr>
      <w:tr w:rsidR="003762A4" w:rsidRPr="0039027A" w14:paraId="5618A02D" w14:textId="77777777" w:rsidTr="00F01656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A07BF1E" w14:textId="77777777" w:rsidR="001249D8" w:rsidRPr="0039027A" w:rsidRDefault="001249D8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3BBC7C" w14:textId="77777777" w:rsidR="001249D8" w:rsidRPr="0039027A" w:rsidRDefault="001249D8" w:rsidP="00B93F62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 xml:space="preserve">Properties, formation and evolution of the planets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CBAD209" w14:textId="77777777" w:rsidR="001249D8" w:rsidRPr="0039027A" w:rsidRDefault="001249D8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2, 4</w:t>
            </w:r>
          </w:p>
        </w:tc>
      </w:tr>
      <w:tr w:rsidR="003762A4" w:rsidRPr="0039027A" w14:paraId="377EBF74" w14:textId="77777777" w:rsidTr="00F01656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9C5B066" w14:textId="77777777" w:rsidR="001249D8" w:rsidRPr="0039027A" w:rsidRDefault="001249D8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0CE890" w14:textId="77777777" w:rsidR="001249D8" w:rsidRPr="0039027A" w:rsidRDefault="001249D8" w:rsidP="00386EC5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 xml:space="preserve">Properties, formation and evolution of the asteroids, comets and </w:t>
            </w:r>
            <w:r w:rsidR="00386EC5" w:rsidRPr="0039027A">
              <w:rPr>
                <w:rFonts w:ascii="Times New Roman" w:hAnsi="Times New Roman" w:cs="Times New Roman"/>
              </w:rPr>
              <w:t>trans-Neptunian objects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A4295F0" w14:textId="77777777" w:rsidR="001249D8" w:rsidRPr="0039027A" w:rsidRDefault="001249D8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4</w:t>
            </w:r>
          </w:p>
        </w:tc>
      </w:tr>
      <w:tr w:rsidR="003762A4" w:rsidRPr="0039027A" w14:paraId="522357D2" w14:textId="77777777" w:rsidTr="00F01656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4838D2B" w14:textId="77777777" w:rsidR="001249D8" w:rsidRPr="0039027A" w:rsidRDefault="001249D8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CB6B96" w14:textId="77777777" w:rsidR="001249D8" w:rsidRPr="0039027A" w:rsidRDefault="001249D8" w:rsidP="00B93F62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 xml:space="preserve">Properties, formation and evolution of the stars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7EB1F7A" w14:textId="77777777" w:rsidR="001249D8" w:rsidRPr="0039027A" w:rsidRDefault="001249D8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4</w:t>
            </w:r>
          </w:p>
        </w:tc>
      </w:tr>
      <w:tr w:rsidR="003762A4" w:rsidRPr="0039027A" w14:paraId="62B7A47D" w14:textId="77777777" w:rsidTr="00F01656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0ECFE96" w14:textId="77777777" w:rsidR="001249D8" w:rsidRPr="0039027A" w:rsidRDefault="001249D8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EF9E88" w14:textId="77777777" w:rsidR="001249D8" w:rsidRPr="0039027A" w:rsidRDefault="001249D8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Properties of the Sun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9A17950" w14:textId="77777777" w:rsidR="001249D8" w:rsidRPr="0039027A" w:rsidRDefault="001249D8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2, 4</w:t>
            </w:r>
          </w:p>
        </w:tc>
      </w:tr>
      <w:tr w:rsidR="003762A4" w:rsidRPr="0039027A" w14:paraId="25513333" w14:textId="77777777" w:rsidTr="00F01656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A2E329E" w14:textId="77777777" w:rsidR="001249D8" w:rsidRPr="0039027A" w:rsidRDefault="001249D8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589DC2" w14:textId="77777777" w:rsidR="001249D8" w:rsidRPr="0039027A" w:rsidRDefault="001249D8" w:rsidP="001249D8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Exoplanets, Milky Way and other galaxies; galaxy groups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7A8E474" w14:textId="77777777" w:rsidR="001249D8" w:rsidRPr="0039027A" w:rsidRDefault="001249D8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4</w:t>
            </w:r>
          </w:p>
        </w:tc>
      </w:tr>
      <w:tr w:rsidR="003762A4" w:rsidRPr="0039027A" w14:paraId="68680F3F" w14:textId="77777777" w:rsidTr="00F01656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3725E526" w14:textId="77777777" w:rsidR="001249D8" w:rsidRPr="0039027A" w:rsidRDefault="001249D8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43D4B06E" w14:textId="77777777" w:rsidR="001249D8" w:rsidRPr="0039027A" w:rsidRDefault="001249D8">
            <w:pPr>
              <w:pStyle w:val="TableParagrap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Cosmology, observations using neutrinos, gravitational waves, and cosmic rays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51814CB1" w14:textId="77777777" w:rsidR="001249D8" w:rsidRPr="0039027A" w:rsidRDefault="001249D8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2, 3, 5</w:t>
            </w:r>
          </w:p>
        </w:tc>
      </w:tr>
    </w:tbl>
    <w:p w14:paraId="7B1DC1C5" w14:textId="77777777" w:rsidR="002C7AA6" w:rsidRPr="0039027A" w:rsidRDefault="002C7AA6">
      <w:pPr>
        <w:rPr>
          <w:rFonts w:ascii="Times New Roman" w:hAnsi="Times New Roman" w:cs="Times New Roman"/>
        </w:rPr>
        <w:sectPr w:rsidR="002C7AA6" w:rsidRPr="0039027A">
          <w:pgSz w:w="11910" w:h="16850"/>
          <w:pgMar w:top="520" w:right="540" w:bottom="280" w:left="900" w:header="708" w:footer="708" w:gutter="0"/>
          <w:cols w:space="708"/>
        </w:sectPr>
      </w:pPr>
    </w:p>
    <w:p w14:paraId="3F9F9342" w14:textId="77777777" w:rsidR="002C7AA6" w:rsidRPr="0039027A" w:rsidRDefault="00007FB0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r w:rsidRPr="0039027A">
        <w:rPr>
          <w:rFonts w:ascii="Times New Roman" w:hAnsi="Times New Roman" w:cs="Times New Roman"/>
        </w:rPr>
        <w:lastRenderedPageBreak/>
        <w:t xml:space="preserve">Dersin </w:t>
      </w:r>
      <w:r w:rsidR="009F004E" w:rsidRPr="0039027A">
        <w:rPr>
          <w:rFonts w:ascii="Times New Roman" w:hAnsi="Times New Roman" w:cs="Times New Roman"/>
        </w:rPr>
        <w:t xml:space="preserve">Uzay </w:t>
      </w:r>
      <w:r w:rsidRPr="0039027A">
        <w:rPr>
          <w:rFonts w:ascii="Times New Roman" w:hAnsi="Times New Roman" w:cs="Times New Roman"/>
        </w:rPr>
        <w:t>Mühendisliği Öğrenci Çıktılarıyla İlişkisi</w:t>
      </w:r>
    </w:p>
    <w:p w14:paraId="67E12C02" w14:textId="77777777" w:rsidR="002C7AA6" w:rsidRPr="0039027A" w:rsidRDefault="002C7AA6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3762A4" w:rsidRPr="0039027A" w14:paraId="13167F7D" w14:textId="77777777">
        <w:trPr>
          <w:trHeight w:val="529"/>
        </w:trPr>
        <w:tc>
          <w:tcPr>
            <w:tcW w:w="586" w:type="dxa"/>
            <w:vMerge w:val="restart"/>
          </w:tcPr>
          <w:p w14:paraId="44622B2F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051F777B" w14:textId="77777777" w:rsidR="002C7AA6" w:rsidRPr="0039027A" w:rsidRDefault="002C7AA6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23374F26" w14:textId="77777777" w:rsidR="002C7AA6" w:rsidRPr="0039027A" w:rsidRDefault="00007FB0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Programın mezuna kazandıracağı bilgi ve beceriler (programa ait çıktılar)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1BE437C1" w14:textId="77777777" w:rsidR="002C7AA6" w:rsidRPr="0039027A" w:rsidRDefault="00007FB0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Katkı</w:t>
            </w:r>
          </w:p>
          <w:p w14:paraId="1D3B9D84" w14:textId="77777777" w:rsidR="002C7AA6" w:rsidRPr="0039027A" w:rsidRDefault="00007FB0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Seviyesi</w:t>
            </w:r>
          </w:p>
        </w:tc>
      </w:tr>
      <w:tr w:rsidR="003762A4" w:rsidRPr="0039027A" w14:paraId="6AF8A093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61258A2B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78327074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4211145E" w14:textId="77777777" w:rsidR="002C7AA6" w:rsidRPr="0039027A" w:rsidRDefault="00007FB0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447284D" w14:textId="77777777" w:rsidR="002C7AA6" w:rsidRPr="0039027A" w:rsidRDefault="00007FB0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58E1D6C1" w14:textId="77777777" w:rsidR="002C7AA6" w:rsidRPr="0039027A" w:rsidRDefault="00007FB0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762A4" w:rsidRPr="0039027A" w14:paraId="606F550C" w14:textId="77777777" w:rsidTr="00307523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5F3507E9" w14:textId="77777777" w:rsidR="002C7AA6" w:rsidRPr="0039027A" w:rsidRDefault="00007FB0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107D4DB0" w14:textId="77777777" w:rsidR="002C7AA6" w:rsidRPr="0039027A" w:rsidRDefault="00007FB0" w:rsidP="0039027A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Mühendislik, fen ve matematik ilkelerini uygulayarak karmaşık mühendislik problemlerini belirleme,</w:t>
            </w:r>
          </w:p>
          <w:p w14:paraId="321A1CD3" w14:textId="77777777" w:rsidR="002C7AA6" w:rsidRPr="0039027A" w:rsidRDefault="00007FB0" w:rsidP="0039027A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formüle etme ve çözme becerisi.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D093DC" w14:textId="77777777" w:rsidR="002C7AA6" w:rsidRPr="0039027A" w:rsidRDefault="00307523" w:rsidP="003075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2429" w14:textId="77777777" w:rsidR="002C7AA6" w:rsidRPr="0039027A" w:rsidRDefault="002C7AA6" w:rsidP="003075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14:paraId="3008E614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62A4" w:rsidRPr="0039027A" w14:paraId="5DEF7D5B" w14:textId="77777777" w:rsidTr="00307523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2A1E87A6" w14:textId="77777777" w:rsidR="002C7AA6" w:rsidRPr="0039027A" w:rsidRDefault="00007FB0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7046C06C" w14:textId="77777777" w:rsidR="002C7AA6" w:rsidRPr="0039027A" w:rsidRDefault="00007FB0" w:rsidP="0039027A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Küresel, kültürel, sosyal, çevresel ve ekonomik etmenlerle birlikte özel gereksinimleri sağlık, güvenlik ve</w:t>
            </w:r>
          </w:p>
          <w:p w14:paraId="6550D642" w14:textId="77777777" w:rsidR="002C7AA6" w:rsidRPr="0039027A" w:rsidRDefault="00007FB0" w:rsidP="0039027A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refahı göz önüne alarak çözüm üreten mühendislik tasarımı uygulama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98E3" w14:textId="77777777" w:rsidR="002C7AA6" w:rsidRPr="0039027A" w:rsidRDefault="002C7AA6" w:rsidP="003075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206B" w14:textId="77777777" w:rsidR="002C7AA6" w:rsidRPr="0039027A" w:rsidRDefault="002C7AA6" w:rsidP="003075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E8E8D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62A4" w:rsidRPr="0039027A" w14:paraId="2913CA30" w14:textId="77777777" w:rsidTr="00307523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7A8E67F" w14:textId="77777777" w:rsidR="002C7AA6" w:rsidRPr="0039027A" w:rsidRDefault="00007FB0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359F7931" w14:textId="77777777" w:rsidR="002C7AA6" w:rsidRPr="0039027A" w:rsidRDefault="00007FB0" w:rsidP="0039027A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Farklı dinleyici gruplarıyla etkili iletişim kurabilme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2B96" w14:textId="77777777" w:rsidR="002C7AA6" w:rsidRPr="0039027A" w:rsidRDefault="002C7AA6" w:rsidP="003075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EAB8" w14:textId="77777777" w:rsidR="002C7AA6" w:rsidRPr="0039027A" w:rsidRDefault="00307523" w:rsidP="003075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E446D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62A4" w:rsidRPr="0039027A" w14:paraId="376B12B6" w14:textId="77777777" w:rsidTr="00307523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77405CF0" w14:textId="77777777" w:rsidR="002C7AA6" w:rsidRPr="0039027A" w:rsidRDefault="00007FB0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7B3A6AA8" w14:textId="77777777" w:rsidR="002C7AA6" w:rsidRPr="0039027A" w:rsidRDefault="00007FB0" w:rsidP="0039027A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Mühendislik görevlerinde etik ve profesyonel sorumlulukların farkına varma ve mühendislik çözümlerinin küresel, ekonomik, çevresel ve toplumsal bağlamdaki etkilerini göz önünde bulundurarak bilinçli kararlar</w:t>
            </w:r>
          </w:p>
          <w:p w14:paraId="0B1A9875" w14:textId="77777777" w:rsidR="002C7AA6" w:rsidRPr="0039027A" w:rsidRDefault="00007FB0" w:rsidP="0039027A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verme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89DD" w14:textId="77777777" w:rsidR="002C7AA6" w:rsidRPr="0039027A" w:rsidRDefault="002C7AA6" w:rsidP="003075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9018" w14:textId="77777777" w:rsidR="002C7AA6" w:rsidRPr="0039027A" w:rsidRDefault="002C7AA6" w:rsidP="003075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4B406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62A4" w:rsidRPr="0039027A" w14:paraId="0A358374" w14:textId="77777777" w:rsidTr="00307523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21B9A35D" w14:textId="77777777" w:rsidR="002C7AA6" w:rsidRPr="0039027A" w:rsidRDefault="00007FB0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69BCF90E" w14:textId="77777777" w:rsidR="002C7AA6" w:rsidRPr="0039027A" w:rsidRDefault="00007FB0" w:rsidP="0039027A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Üyeleri birlikte liderlik sağlayan, işbirlikçi ve kapsayıcı bir ortam yaratan, hedefler belirleyen, görevleri</w:t>
            </w:r>
          </w:p>
          <w:p w14:paraId="11AB78DD" w14:textId="77777777" w:rsidR="002C7AA6" w:rsidRPr="0039027A" w:rsidRDefault="00007FB0" w:rsidP="0039027A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planlayan ve hedefleri karşılayan bir ekipte etkili bir şekilde çalışma yeteneği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638A" w14:textId="77777777" w:rsidR="002C7AA6" w:rsidRPr="0039027A" w:rsidRDefault="001249D8" w:rsidP="003075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9A3F" w14:textId="77777777" w:rsidR="002C7AA6" w:rsidRPr="0039027A" w:rsidRDefault="002C7AA6" w:rsidP="003075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D3921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62A4" w:rsidRPr="0039027A" w14:paraId="5439CF1B" w14:textId="77777777" w:rsidTr="00307523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200B229" w14:textId="77777777" w:rsidR="002C7AA6" w:rsidRPr="0039027A" w:rsidRDefault="00007FB0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2FBFB180" w14:textId="55A3B742" w:rsidR="002C7AA6" w:rsidRPr="0039027A" w:rsidRDefault="0039027A" w:rsidP="0039027A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007FB0" w:rsidRPr="0039027A">
              <w:rPr>
                <w:rFonts w:ascii="Times New Roman" w:hAnsi="Times New Roman" w:cs="Times New Roman"/>
              </w:rPr>
              <w:t xml:space="preserve"> deney geliştirme, yürütme, verileri analiz etme ve yorumlama ve sonuç çıkarmak için mühendislik</w:t>
            </w:r>
          </w:p>
          <w:p w14:paraId="680956D6" w14:textId="77777777" w:rsidR="002C7AA6" w:rsidRPr="0039027A" w:rsidRDefault="00007FB0" w:rsidP="0039027A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yargısını kullanma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39B1" w14:textId="77777777" w:rsidR="002C7AA6" w:rsidRPr="0039027A" w:rsidRDefault="002C7AA6" w:rsidP="003075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0EFE" w14:textId="77777777" w:rsidR="002C7AA6" w:rsidRPr="0039027A" w:rsidRDefault="001249D8" w:rsidP="003075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3225B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7AA6" w:rsidRPr="0039027A" w14:paraId="5123D4A4" w14:textId="77777777" w:rsidTr="00307523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48CB14AD" w14:textId="77777777" w:rsidR="002C7AA6" w:rsidRPr="0039027A" w:rsidRDefault="00007FB0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31E510D5" w14:textId="77777777" w:rsidR="002C7AA6" w:rsidRPr="0039027A" w:rsidRDefault="00007FB0" w:rsidP="0039027A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Uygun öğrenme stratejileri kullanarak ihtiyaç duyulduğunda yeni bilgi edinme ve uygulama becerisi.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BC38901" w14:textId="77777777" w:rsidR="002C7AA6" w:rsidRPr="0039027A" w:rsidRDefault="002C7AA6" w:rsidP="003075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BCC18" w14:textId="77777777" w:rsidR="002C7AA6" w:rsidRPr="0039027A" w:rsidRDefault="001249D8" w:rsidP="003075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</w:tcPr>
          <w:p w14:paraId="5D81A1AA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6A18845" w14:textId="77777777" w:rsidR="002C7AA6" w:rsidRPr="0039027A" w:rsidRDefault="002C7AA6">
      <w:pPr>
        <w:spacing w:before="1"/>
        <w:rPr>
          <w:rFonts w:ascii="Times New Roman" w:hAnsi="Times New Roman" w:cs="Times New Roman"/>
          <w:b/>
        </w:rPr>
      </w:pPr>
    </w:p>
    <w:p w14:paraId="5DF5A019" w14:textId="77777777" w:rsidR="002C7AA6" w:rsidRPr="0039027A" w:rsidRDefault="00007FB0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r w:rsidRPr="0039027A">
        <w:rPr>
          <w:rFonts w:ascii="Times New Roman" w:hAnsi="Times New Roman" w:cs="Times New Roman"/>
          <w:b/>
        </w:rPr>
        <w:t>Ölçek:</w:t>
      </w:r>
      <w:r w:rsidRPr="0039027A">
        <w:rPr>
          <w:rFonts w:ascii="Times New Roman" w:hAnsi="Times New Roman" w:cs="Times New Roman"/>
          <w:b/>
        </w:rPr>
        <w:tab/>
      </w:r>
      <w:r w:rsidRPr="0039027A">
        <w:rPr>
          <w:rFonts w:ascii="Times New Roman" w:hAnsi="Times New Roman" w:cs="Times New Roman"/>
        </w:rPr>
        <w:t>1: Az, 2: Kısmi, 3:</w:t>
      </w:r>
      <w:r w:rsidRPr="0039027A">
        <w:rPr>
          <w:rFonts w:ascii="Times New Roman" w:hAnsi="Times New Roman" w:cs="Times New Roman"/>
          <w:spacing w:val="-11"/>
        </w:rPr>
        <w:t xml:space="preserve"> </w:t>
      </w:r>
      <w:r w:rsidRPr="0039027A">
        <w:rPr>
          <w:rFonts w:ascii="Times New Roman" w:hAnsi="Times New Roman" w:cs="Times New Roman"/>
        </w:rPr>
        <w:t>Tam</w:t>
      </w:r>
    </w:p>
    <w:p w14:paraId="330BC18A" w14:textId="77777777" w:rsidR="002C7AA6" w:rsidRPr="0039027A" w:rsidRDefault="002C7AA6">
      <w:pPr>
        <w:rPr>
          <w:rFonts w:ascii="Times New Roman" w:hAnsi="Times New Roman" w:cs="Times New Roman"/>
        </w:rPr>
      </w:pPr>
    </w:p>
    <w:p w14:paraId="650C9888" w14:textId="77777777" w:rsidR="002C7AA6" w:rsidRPr="0039027A" w:rsidRDefault="002C7AA6">
      <w:pPr>
        <w:rPr>
          <w:rFonts w:ascii="Times New Roman" w:hAnsi="Times New Roman" w:cs="Times New Roman"/>
        </w:rPr>
      </w:pPr>
    </w:p>
    <w:p w14:paraId="2F448B99" w14:textId="77777777" w:rsidR="002C7AA6" w:rsidRPr="0039027A" w:rsidRDefault="00007FB0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39027A">
        <w:rPr>
          <w:rFonts w:ascii="Times New Roman" w:hAnsi="Times New Roman" w:cs="Times New Roman"/>
        </w:rPr>
        <w:t xml:space="preserve">Relationship of the Course to </w:t>
      </w:r>
      <w:r w:rsidR="009F004E" w:rsidRPr="0039027A">
        <w:rPr>
          <w:rFonts w:ascii="Times New Roman" w:hAnsi="Times New Roman" w:cs="Times New Roman"/>
        </w:rPr>
        <w:t xml:space="preserve">Astronautical </w:t>
      </w:r>
      <w:r w:rsidRPr="0039027A">
        <w:rPr>
          <w:rFonts w:ascii="Times New Roman" w:hAnsi="Times New Roman" w:cs="Times New Roman"/>
        </w:rPr>
        <w:t>Engineering Student Outcomes</w:t>
      </w:r>
    </w:p>
    <w:p w14:paraId="73AC3F86" w14:textId="77777777" w:rsidR="002C7AA6" w:rsidRPr="0039027A" w:rsidRDefault="002C7AA6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3762A4" w:rsidRPr="0039027A" w14:paraId="42D10C01" w14:textId="77777777">
        <w:trPr>
          <w:trHeight w:val="530"/>
        </w:trPr>
        <w:tc>
          <w:tcPr>
            <w:tcW w:w="588" w:type="dxa"/>
            <w:vMerge w:val="restart"/>
          </w:tcPr>
          <w:p w14:paraId="320DFACE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5D5B85E1" w14:textId="77777777" w:rsidR="002C7AA6" w:rsidRPr="0039027A" w:rsidRDefault="002C7AA6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1B2BE8CD" w14:textId="77777777" w:rsidR="002C7AA6" w:rsidRPr="0039027A" w:rsidRDefault="00007FB0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7E8EAEB3" w14:textId="77777777" w:rsidR="002C7AA6" w:rsidRPr="0039027A" w:rsidRDefault="00007FB0" w:rsidP="00E85F96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3762A4" w:rsidRPr="0039027A" w14:paraId="2363A4B9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68C64951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19F7A928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4D211941" w14:textId="77777777" w:rsidR="002C7AA6" w:rsidRPr="0039027A" w:rsidRDefault="00007FB0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9D2B586" w14:textId="77777777" w:rsidR="002C7AA6" w:rsidRPr="0039027A" w:rsidRDefault="00007FB0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738A8029" w14:textId="77777777" w:rsidR="002C7AA6" w:rsidRPr="0039027A" w:rsidRDefault="00007FB0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762A4" w:rsidRPr="0039027A" w14:paraId="0D6A8F28" w14:textId="77777777" w:rsidTr="00FD70A5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40B3228D" w14:textId="77777777" w:rsidR="00307523" w:rsidRPr="0039027A" w:rsidRDefault="00307523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334150CB" w14:textId="77777777" w:rsidR="00307523" w:rsidRPr="0039027A" w:rsidRDefault="00307523" w:rsidP="0039027A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6BC53FDB" w14:textId="77777777" w:rsidR="00307523" w:rsidRPr="0039027A" w:rsidRDefault="00307523" w:rsidP="0039027A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2F92AC" w14:textId="77777777" w:rsidR="00307523" w:rsidRPr="0039027A" w:rsidRDefault="00307523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895C" w14:textId="77777777" w:rsidR="00307523" w:rsidRPr="0039027A" w:rsidRDefault="00307523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72143CBA" w14:textId="77777777" w:rsidR="00307523" w:rsidRPr="0039027A" w:rsidRDefault="003075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62A4" w:rsidRPr="0039027A" w14:paraId="7BDEADF6" w14:textId="77777777" w:rsidTr="00FD70A5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4C02999E" w14:textId="77777777" w:rsidR="00307523" w:rsidRPr="0039027A" w:rsidRDefault="00307523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1ACC230F" w14:textId="77777777" w:rsidR="00307523" w:rsidRPr="0039027A" w:rsidRDefault="00307523" w:rsidP="0039027A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2469B611" w14:textId="77777777" w:rsidR="00307523" w:rsidRPr="0039027A" w:rsidRDefault="00307523" w:rsidP="0039027A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65D3" w14:textId="77777777" w:rsidR="00307523" w:rsidRPr="0039027A" w:rsidRDefault="00307523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F33F" w14:textId="77777777" w:rsidR="00307523" w:rsidRPr="0039027A" w:rsidRDefault="00307523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07613" w14:textId="77777777" w:rsidR="00307523" w:rsidRPr="0039027A" w:rsidRDefault="003075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62A4" w:rsidRPr="0039027A" w14:paraId="367C470A" w14:textId="77777777" w:rsidTr="00FD70A5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28C4A843" w14:textId="77777777" w:rsidR="00307523" w:rsidRPr="0039027A" w:rsidRDefault="00307523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1B77C96A" w14:textId="77777777" w:rsidR="00307523" w:rsidRPr="0039027A" w:rsidRDefault="00307523" w:rsidP="0039027A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AE63" w14:textId="77777777" w:rsidR="00307523" w:rsidRPr="0039027A" w:rsidRDefault="00307523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05BA" w14:textId="77777777" w:rsidR="00307523" w:rsidRPr="0039027A" w:rsidRDefault="00307523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16A6A" w14:textId="77777777" w:rsidR="00307523" w:rsidRPr="0039027A" w:rsidRDefault="003075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62A4" w:rsidRPr="0039027A" w14:paraId="19F91CCA" w14:textId="77777777" w:rsidTr="00FD70A5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58BE1F00" w14:textId="77777777" w:rsidR="00307523" w:rsidRPr="0039027A" w:rsidRDefault="00307523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10B83113" w14:textId="77777777" w:rsidR="00307523" w:rsidRPr="0039027A" w:rsidRDefault="00307523" w:rsidP="0039027A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053F52DD" w14:textId="77777777" w:rsidR="00307523" w:rsidRPr="0039027A" w:rsidRDefault="00307523" w:rsidP="0039027A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9B29" w14:textId="77777777" w:rsidR="00307523" w:rsidRPr="0039027A" w:rsidRDefault="00307523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5A8C" w14:textId="77777777" w:rsidR="00307523" w:rsidRPr="0039027A" w:rsidRDefault="00307523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180DC" w14:textId="77777777" w:rsidR="00307523" w:rsidRPr="0039027A" w:rsidRDefault="003075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62A4" w:rsidRPr="0039027A" w14:paraId="3BD47EC5" w14:textId="77777777" w:rsidTr="00FD70A5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04D232F3" w14:textId="77777777" w:rsidR="00307523" w:rsidRPr="0039027A" w:rsidRDefault="00307523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EF94549" w14:textId="77777777" w:rsidR="00307523" w:rsidRPr="0039027A" w:rsidRDefault="00307523" w:rsidP="0039027A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0BE3AD0E" w14:textId="77777777" w:rsidR="00307523" w:rsidRPr="0039027A" w:rsidRDefault="00307523" w:rsidP="0039027A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BA05" w14:textId="77777777" w:rsidR="00307523" w:rsidRPr="0039027A" w:rsidRDefault="00307523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13AE" w14:textId="77777777" w:rsidR="00307523" w:rsidRPr="0039027A" w:rsidRDefault="00307523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AC717" w14:textId="77777777" w:rsidR="00307523" w:rsidRPr="0039027A" w:rsidRDefault="003075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62A4" w:rsidRPr="0039027A" w14:paraId="6212CD93" w14:textId="77777777" w:rsidTr="00FD70A5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621014FF" w14:textId="77777777" w:rsidR="00307523" w:rsidRPr="0039027A" w:rsidRDefault="00307523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1E0254C7" w14:textId="77777777" w:rsidR="00307523" w:rsidRPr="0039027A" w:rsidRDefault="00307523" w:rsidP="0039027A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An ability to develop and conduct appropriate experimentation, analyze and interpret data, and use</w:t>
            </w:r>
          </w:p>
          <w:p w14:paraId="5A7B1D79" w14:textId="77777777" w:rsidR="00307523" w:rsidRPr="0039027A" w:rsidRDefault="00307523" w:rsidP="0039027A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9A3A" w14:textId="77777777" w:rsidR="00307523" w:rsidRPr="0039027A" w:rsidRDefault="00307523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72CC" w14:textId="77777777" w:rsidR="00307523" w:rsidRPr="0039027A" w:rsidRDefault="00307523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BB9C6" w14:textId="77777777" w:rsidR="00307523" w:rsidRPr="0039027A" w:rsidRDefault="003075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07523" w:rsidRPr="0039027A" w14:paraId="175F264C" w14:textId="77777777" w:rsidTr="00FD70A5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066568C8" w14:textId="77777777" w:rsidR="00307523" w:rsidRPr="0039027A" w:rsidRDefault="00307523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7B71751A" w14:textId="77777777" w:rsidR="00307523" w:rsidRPr="0039027A" w:rsidRDefault="00307523" w:rsidP="0039027A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AA66C58" w14:textId="77777777" w:rsidR="00307523" w:rsidRPr="0039027A" w:rsidRDefault="00307523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73638" w14:textId="77777777" w:rsidR="00307523" w:rsidRPr="0039027A" w:rsidRDefault="00307523" w:rsidP="00A203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</w:tcPr>
          <w:p w14:paraId="5D0802C5" w14:textId="77777777" w:rsidR="00307523" w:rsidRPr="0039027A" w:rsidRDefault="003075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84CE636" w14:textId="77777777" w:rsidR="002C7AA6" w:rsidRPr="0039027A" w:rsidRDefault="002C7AA6">
      <w:pPr>
        <w:spacing w:before="1"/>
        <w:rPr>
          <w:rFonts w:ascii="Times New Roman" w:hAnsi="Times New Roman" w:cs="Times New Roman"/>
          <w:b/>
        </w:rPr>
      </w:pPr>
    </w:p>
    <w:p w14:paraId="79286CB9" w14:textId="77777777" w:rsidR="002C7AA6" w:rsidRPr="0039027A" w:rsidRDefault="00007FB0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39027A">
        <w:rPr>
          <w:rFonts w:ascii="Times New Roman" w:hAnsi="Times New Roman" w:cs="Times New Roman"/>
          <w:b/>
        </w:rPr>
        <w:t>Scaling:</w:t>
      </w:r>
      <w:r w:rsidRPr="0039027A">
        <w:rPr>
          <w:rFonts w:ascii="Times New Roman" w:hAnsi="Times New Roman" w:cs="Times New Roman"/>
          <w:b/>
        </w:rPr>
        <w:tab/>
      </w:r>
      <w:r w:rsidRPr="0039027A">
        <w:rPr>
          <w:rFonts w:ascii="Times New Roman" w:hAnsi="Times New Roman" w:cs="Times New Roman"/>
        </w:rPr>
        <w:t>1: Little, 2: Partial, 3:</w:t>
      </w:r>
      <w:r w:rsidRPr="0039027A">
        <w:rPr>
          <w:rFonts w:ascii="Times New Roman" w:hAnsi="Times New Roman" w:cs="Times New Roman"/>
          <w:spacing w:val="-7"/>
        </w:rPr>
        <w:t xml:space="preserve"> </w:t>
      </w:r>
      <w:r w:rsidRPr="0039027A">
        <w:rPr>
          <w:rFonts w:ascii="Times New Roman" w:hAnsi="Times New Roman" w:cs="Times New Roman"/>
        </w:rPr>
        <w:t>Full</w:t>
      </w:r>
    </w:p>
    <w:p w14:paraId="1EDFDD82" w14:textId="77777777" w:rsidR="002C7AA6" w:rsidRPr="0039027A" w:rsidRDefault="002C7AA6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793"/>
      </w:tblGrid>
      <w:tr w:rsidR="003762A4" w:rsidRPr="0039027A" w14:paraId="7DBA1DF7" w14:textId="77777777">
        <w:trPr>
          <w:trHeight w:val="804"/>
        </w:trPr>
        <w:tc>
          <w:tcPr>
            <w:tcW w:w="2862" w:type="dxa"/>
          </w:tcPr>
          <w:p w14:paraId="0D419813" w14:textId="77777777" w:rsidR="002C7AA6" w:rsidRPr="0039027A" w:rsidRDefault="00007FB0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  <w:r w:rsidRPr="0039027A">
              <w:rPr>
                <w:rFonts w:ascii="Times New Roman" w:hAnsi="Times New Roman" w:cs="Times New Roman"/>
                <w:b/>
                <w:i/>
                <w:u w:val="single"/>
              </w:rPr>
              <w:t>Tarih (Date)</w:t>
            </w:r>
          </w:p>
        </w:tc>
        <w:tc>
          <w:tcPr>
            <w:tcW w:w="4793" w:type="dxa"/>
          </w:tcPr>
          <w:p w14:paraId="2873CE32" w14:textId="77777777" w:rsidR="002C7AA6" w:rsidRPr="0039027A" w:rsidRDefault="00007FB0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39027A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r w:rsidRPr="0039027A">
              <w:rPr>
                <w:rFonts w:ascii="Times New Roman" w:hAnsi="Times New Roman" w:cs="Times New Roman"/>
                <w:b/>
                <w:i/>
                <w:u w:val="single"/>
              </w:rPr>
              <w:t>Bölüm onayı (Departmental approval)</w:t>
            </w:r>
          </w:p>
        </w:tc>
      </w:tr>
    </w:tbl>
    <w:p w14:paraId="681C89B5" w14:textId="77777777" w:rsidR="002C7AA6" w:rsidRPr="0039027A" w:rsidRDefault="002C7AA6">
      <w:pPr>
        <w:spacing w:line="267" w:lineRule="exact"/>
        <w:rPr>
          <w:rFonts w:ascii="Times New Roman" w:hAnsi="Times New Roman" w:cs="Times New Roman"/>
        </w:rPr>
        <w:sectPr w:rsidR="002C7AA6" w:rsidRPr="0039027A">
          <w:pgSz w:w="11910" w:h="16850"/>
          <w:pgMar w:top="980" w:right="540" w:bottom="280" w:left="900" w:header="708" w:footer="708" w:gutter="0"/>
          <w:cols w:space="708"/>
        </w:sectPr>
      </w:pPr>
    </w:p>
    <w:p w14:paraId="29DBE40F" w14:textId="77777777" w:rsidR="002C7AA6" w:rsidRPr="0039027A" w:rsidRDefault="00007FB0">
      <w:pPr>
        <w:pStyle w:val="GvdeMetni"/>
        <w:spacing w:before="44"/>
        <w:ind w:left="237"/>
        <w:rPr>
          <w:rFonts w:ascii="Times New Roman" w:hAnsi="Times New Roman" w:cs="Times New Roman"/>
        </w:rPr>
      </w:pPr>
      <w:r w:rsidRPr="0039027A">
        <w:rPr>
          <w:rFonts w:ascii="Times New Roman" w:hAnsi="Times New Roman" w:cs="Times New Roman"/>
        </w:rPr>
        <w:lastRenderedPageBreak/>
        <w:t>Ders kaynakları ve Başarı değerlendirme sistemi (Course materials and Assessment criteria)</w:t>
      </w:r>
    </w:p>
    <w:p w14:paraId="73C8DE3A" w14:textId="77777777" w:rsidR="002C7AA6" w:rsidRPr="0039027A" w:rsidRDefault="002C7AA6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2597"/>
        <w:gridCol w:w="1539"/>
        <w:gridCol w:w="3004"/>
      </w:tblGrid>
      <w:tr w:rsidR="003762A4" w:rsidRPr="0039027A" w14:paraId="7716FEC7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7C023B8C" w14:textId="77777777" w:rsidR="002C7AA6" w:rsidRPr="0039027A" w:rsidRDefault="00007FB0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Ders</w:t>
            </w:r>
            <w:r w:rsidRPr="0039027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9027A">
              <w:rPr>
                <w:rFonts w:ascii="Times New Roman" w:hAnsi="Times New Roman" w:cs="Times New Roman"/>
                <w:b/>
              </w:rPr>
              <w:t>Kitabı</w:t>
            </w:r>
          </w:p>
          <w:p w14:paraId="7CB35A06" w14:textId="77777777" w:rsidR="002C7AA6" w:rsidRPr="0039027A" w:rsidRDefault="00007FB0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0791953D" w14:textId="77777777" w:rsidR="002C7AA6" w:rsidRPr="0039027A" w:rsidRDefault="00307523" w:rsidP="00096C60">
            <w:pPr>
              <w:pStyle w:val="TableParagraph"/>
              <w:spacing w:before="133"/>
              <w:ind w:left="115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Schneider, S. E., Arny, T. T., Pathways to Astronomy, McGraw Hill, 2007</w:t>
            </w:r>
          </w:p>
        </w:tc>
      </w:tr>
      <w:tr w:rsidR="003762A4" w:rsidRPr="0039027A" w14:paraId="2D124379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48390C48" w14:textId="77777777" w:rsidR="002C7AA6" w:rsidRPr="0039027A" w:rsidRDefault="00007FB0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Diğer Kaynaklar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4F9906E3" w14:textId="77777777" w:rsidR="002C7AA6" w:rsidRPr="0039027A" w:rsidRDefault="00307523" w:rsidP="00096C60">
            <w:pPr>
              <w:pStyle w:val="TableParagraph"/>
              <w:ind w:left="113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Bradt, H., Astronomy Methods, Cambridge University Press, 2004</w:t>
            </w:r>
            <w:r w:rsidR="00F81041" w:rsidRPr="0039027A">
              <w:rPr>
                <w:rFonts w:ascii="Times New Roman" w:hAnsi="Times New Roman" w:cs="Times New Roman"/>
              </w:rPr>
              <w:t>.</w:t>
            </w:r>
          </w:p>
          <w:p w14:paraId="3CAA1F69" w14:textId="77777777" w:rsidR="00F81041" w:rsidRPr="0039027A" w:rsidRDefault="00F81041" w:rsidP="00096C60">
            <w:pPr>
              <w:pStyle w:val="TableParagraph"/>
              <w:ind w:left="113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Morison, Ian, Introduction to astronomy and cosmology, Wiley, 2008.</w:t>
            </w:r>
          </w:p>
          <w:p w14:paraId="6583DD07" w14:textId="77777777" w:rsidR="00F81041" w:rsidRPr="0039027A" w:rsidRDefault="00F81041" w:rsidP="00096C60">
            <w:pPr>
              <w:pStyle w:val="TableParagraph"/>
              <w:ind w:left="113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Seeds, Michael A., Foundations of Astronomy, Thomson Brooks/Cole, 10th ed., 2008.</w:t>
            </w:r>
          </w:p>
          <w:p w14:paraId="0EC3463D" w14:textId="77777777" w:rsidR="00F81041" w:rsidRPr="0039027A" w:rsidRDefault="00F81041" w:rsidP="00096C60">
            <w:pPr>
              <w:pStyle w:val="TableParagraph"/>
              <w:ind w:left="113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Zeilik, Michael, Astronomy, the evolving universe, Wiley, 8th ed., 1997.</w:t>
            </w:r>
          </w:p>
          <w:p w14:paraId="746A4CD3" w14:textId="77777777" w:rsidR="00F81041" w:rsidRPr="0039027A" w:rsidRDefault="00F81041" w:rsidP="00096C60">
            <w:pPr>
              <w:pStyle w:val="TableParagraph"/>
              <w:ind w:left="113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Kutner, Marc Leslie, Astronomy : a physical perspective Cambridge University Press, 2nd ed., 2003.</w:t>
            </w:r>
          </w:p>
        </w:tc>
      </w:tr>
      <w:tr w:rsidR="003762A4" w:rsidRPr="0039027A" w14:paraId="13D954FB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30B34682" w14:textId="77777777" w:rsidR="00F81041" w:rsidRPr="0039027A" w:rsidRDefault="00F81041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Ödevler ve Projeler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68A4C2FD" w14:textId="77777777" w:rsidR="00F81041" w:rsidRPr="0039027A" w:rsidRDefault="00F81041" w:rsidP="00096C60">
            <w:pPr>
              <w:pStyle w:val="TableParagraph"/>
              <w:spacing w:before="104"/>
              <w:ind w:left="115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-</w:t>
            </w:r>
          </w:p>
        </w:tc>
      </w:tr>
      <w:tr w:rsidR="003762A4" w:rsidRPr="0039027A" w14:paraId="55528F35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39DD855" w14:textId="77777777" w:rsidR="00F81041" w:rsidRPr="0039027A" w:rsidRDefault="00F81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298102BB" w14:textId="77777777" w:rsidR="00F81041" w:rsidRPr="0039027A" w:rsidRDefault="00F81041" w:rsidP="00096C60">
            <w:pPr>
              <w:pStyle w:val="TableParagraph"/>
              <w:spacing w:before="27"/>
              <w:ind w:left="115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-</w:t>
            </w:r>
          </w:p>
        </w:tc>
      </w:tr>
      <w:tr w:rsidR="003762A4" w:rsidRPr="0039027A" w14:paraId="3E16BFE1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5B4CC4D6" w14:textId="77777777" w:rsidR="002C7AA6" w:rsidRPr="0039027A" w:rsidRDefault="00007FB0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Laboratuar Uygulamaları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2B2824C1" w14:textId="77777777" w:rsidR="002C7AA6" w:rsidRPr="0039027A" w:rsidRDefault="00007FB0" w:rsidP="00096C60">
            <w:pPr>
              <w:pStyle w:val="TableParagraph"/>
              <w:spacing w:before="104"/>
              <w:ind w:left="115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-</w:t>
            </w:r>
          </w:p>
        </w:tc>
      </w:tr>
      <w:tr w:rsidR="003762A4" w:rsidRPr="0039027A" w14:paraId="7F4516CD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9CBE452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6E02DF80" w14:textId="77777777" w:rsidR="002C7AA6" w:rsidRPr="0039027A" w:rsidRDefault="00007FB0" w:rsidP="00096C60">
            <w:pPr>
              <w:pStyle w:val="TableParagraph"/>
              <w:spacing w:before="27"/>
              <w:ind w:left="115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-</w:t>
            </w:r>
          </w:p>
        </w:tc>
      </w:tr>
      <w:tr w:rsidR="003762A4" w:rsidRPr="0039027A" w14:paraId="28B63B32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1888A67E" w14:textId="77777777" w:rsidR="002C7AA6" w:rsidRPr="0039027A" w:rsidRDefault="00007FB0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Bilgisayar Kullanımı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4D67F887" w14:textId="77777777" w:rsidR="002C7AA6" w:rsidRPr="0039027A" w:rsidRDefault="00007FB0" w:rsidP="00096C60">
            <w:pPr>
              <w:pStyle w:val="TableParagraph"/>
              <w:spacing w:before="102"/>
              <w:ind w:left="115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-</w:t>
            </w:r>
          </w:p>
        </w:tc>
      </w:tr>
      <w:tr w:rsidR="003762A4" w:rsidRPr="0039027A" w14:paraId="010282BF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209B312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7927A56F" w14:textId="77777777" w:rsidR="002C7AA6" w:rsidRPr="0039027A" w:rsidRDefault="00007FB0" w:rsidP="00096C60">
            <w:pPr>
              <w:pStyle w:val="TableParagraph"/>
              <w:spacing w:before="25"/>
              <w:ind w:left="115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-</w:t>
            </w:r>
          </w:p>
        </w:tc>
      </w:tr>
      <w:tr w:rsidR="003762A4" w:rsidRPr="0039027A" w14:paraId="5640DD2C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585E90C2" w14:textId="77777777" w:rsidR="002C7AA6" w:rsidRPr="0039027A" w:rsidRDefault="00007FB0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Diğer Uygulamalar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3EE4453C" w14:textId="77777777" w:rsidR="002C7AA6" w:rsidRPr="0039027A" w:rsidRDefault="00BC49C5" w:rsidP="00096C60">
            <w:pPr>
              <w:pStyle w:val="TableParagraph"/>
              <w:spacing w:before="89"/>
              <w:ind w:left="115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Webcam ve teleskop kullanarak gökcisimlerinin fotoğrafları elde edilecektir</w:t>
            </w:r>
          </w:p>
        </w:tc>
      </w:tr>
      <w:tr w:rsidR="003762A4" w:rsidRPr="0039027A" w14:paraId="24EE2FC3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171BAAD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53134295" w14:textId="77777777" w:rsidR="002C7AA6" w:rsidRPr="0039027A" w:rsidRDefault="00F52270" w:rsidP="00096C60">
            <w:pPr>
              <w:pStyle w:val="TableParagraph"/>
              <w:spacing w:before="41"/>
              <w:ind w:left="115"/>
              <w:jc w:val="both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The images of the celestial bodies will be obtained by using webcam and telescope</w:t>
            </w:r>
          </w:p>
        </w:tc>
      </w:tr>
      <w:tr w:rsidR="003762A4" w:rsidRPr="0039027A" w14:paraId="4F92CD1C" w14:textId="77777777" w:rsidTr="00F52270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60AB1950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EF70B39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6765889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52F368C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F4C43DD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BD47F88" w14:textId="77777777" w:rsidR="002C7AA6" w:rsidRPr="0039027A" w:rsidRDefault="002C7AA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22D3CD5" w14:textId="77777777" w:rsidR="002C7AA6" w:rsidRPr="0039027A" w:rsidRDefault="002C7AA6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6C83623C" w14:textId="77777777" w:rsidR="002C7AA6" w:rsidRPr="0039027A" w:rsidRDefault="00007FB0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Başarı Değerlendirme Sistemi</w:t>
            </w:r>
          </w:p>
          <w:p w14:paraId="075C941B" w14:textId="77777777" w:rsidR="002C7AA6" w:rsidRPr="0039027A" w:rsidRDefault="002C7AA6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05AA907A" w14:textId="77777777" w:rsidR="002C7AA6" w:rsidRPr="0039027A" w:rsidRDefault="00007FB0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25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5426D" w14:textId="77777777" w:rsidR="002C7AA6" w:rsidRPr="0039027A" w:rsidRDefault="00007FB0" w:rsidP="009F004E">
            <w:pPr>
              <w:pStyle w:val="TableParagraph"/>
              <w:spacing w:line="270" w:lineRule="atLeast"/>
              <w:ind w:left="115" w:right="42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Faaliy</w:t>
            </w:r>
            <w:r w:rsidR="009F004E" w:rsidRPr="0039027A">
              <w:rPr>
                <w:rFonts w:ascii="Times New Roman" w:hAnsi="Times New Roman" w:cs="Times New Roman"/>
                <w:b/>
              </w:rPr>
              <w:t>e</w:t>
            </w:r>
            <w:r w:rsidRPr="0039027A">
              <w:rPr>
                <w:rFonts w:ascii="Times New Roman" w:hAnsi="Times New Roman" w:cs="Times New Roman"/>
                <w:b/>
              </w:rPr>
              <w:t>tler (Activities)</w:t>
            </w:r>
          </w:p>
        </w:tc>
        <w:tc>
          <w:tcPr>
            <w:tcW w:w="15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252F2" w14:textId="77777777" w:rsidR="002C7AA6" w:rsidRPr="0039027A" w:rsidRDefault="00007FB0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Adedi (Quantity)</w:t>
            </w:r>
          </w:p>
        </w:tc>
        <w:tc>
          <w:tcPr>
            <w:tcW w:w="3004" w:type="dxa"/>
            <w:tcBorders>
              <w:left w:val="single" w:sz="12" w:space="0" w:color="000000"/>
              <w:bottom w:val="single" w:sz="12" w:space="0" w:color="000000"/>
            </w:tcBorders>
          </w:tcPr>
          <w:p w14:paraId="0EB4F7CB" w14:textId="77777777" w:rsidR="002C7AA6" w:rsidRPr="0039027A" w:rsidRDefault="00007FB0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Genel Nota Katkı, % (Effects on Grading, %)</w:t>
            </w:r>
          </w:p>
        </w:tc>
      </w:tr>
      <w:tr w:rsidR="003762A4" w:rsidRPr="0039027A" w14:paraId="6AE64CC8" w14:textId="77777777" w:rsidTr="00F52270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DD38503" w14:textId="77777777" w:rsidR="002C7AA6" w:rsidRPr="0039027A" w:rsidRDefault="002C7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295C3" w14:textId="77777777" w:rsidR="002C7AA6" w:rsidRPr="0039027A" w:rsidRDefault="00007FB0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Yıl İçi Sınavları</w:t>
            </w:r>
          </w:p>
          <w:p w14:paraId="6658333A" w14:textId="77777777" w:rsidR="002C7AA6" w:rsidRPr="0039027A" w:rsidRDefault="00007FB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B22CA8" w14:textId="77777777" w:rsidR="002C7AA6" w:rsidRPr="0039027A" w:rsidRDefault="00F52270" w:rsidP="00F522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E681B26" w14:textId="77777777" w:rsidR="002C7AA6" w:rsidRPr="0039027A" w:rsidRDefault="00F52270" w:rsidP="00F522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20</w:t>
            </w:r>
          </w:p>
        </w:tc>
      </w:tr>
      <w:tr w:rsidR="003762A4" w:rsidRPr="0039027A" w14:paraId="6CA73DF6" w14:textId="77777777" w:rsidTr="00F52270">
        <w:trPr>
          <w:trHeight w:val="415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01C758A" w14:textId="77777777" w:rsidR="00F52270" w:rsidRPr="0039027A" w:rsidRDefault="00F5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D603B9" w14:textId="77777777" w:rsidR="00F52270" w:rsidRPr="0039027A" w:rsidRDefault="00F52270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Kısa Sınavlar</w:t>
            </w:r>
          </w:p>
          <w:p w14:paraId="7359D32E" w14:textId="77777777" w:rsidR="00F52270" w:rsidRPr="0039027A" w:rsidRDefault="00F5227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077908" w14:textId="77777777" w:rsidR="00F52270" w:rsidRPr="0039027A" w:rsidRDefault="00F52270" w:rsidP="00CF61D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5</w:t>
            </w:r>
          </w:p>
          <w:p w14:paraId="31BB0259" w14:textId="77777777" w:rsidR="00F52270" w:rsidRPr="0039027A" w:rsidRDefault="00F52270" w:rsidP="00CF61D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(En az/At least)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E55CD05" w14:textId="77777777" w:rsidR="00F52270" w:rsidRPr="0039027A" w:rsidRDefault="00F52270" w:rsidP="00CF61D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15</w:t>
            </w:r>
          </w:p>
        </w:tc>
      </w:tr>
      <w:tr w:rsidR="003762A4" w:rsidRPr="0039027A" w14:paraId="4B45FDE0" w14:textId="77777777" w:rsidTr="00F52270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700FE07" w14:textId="77777777" w:rsidR="00F52270" w:rsidRPr="0039027A" w:rsidRDefault="00F5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E2F88" w14:textId="77777777" w:rsidR="00F52270" w:rsidRPr="0039027A" w:rsidRDefault="00F52270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Ödevler</w:t>
            </w:r>
          </w:p>
          <w:p w14:paraId="1D1237D8" w14:textId="77777777" w:rsidR="00F52270" w:rsidRPr="0039027A" w:rsidRDefault="00F5227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F51F3A" w14:textId="77777777" w:rsidR="00F52270" w:rsidRPr="0039027A" w:rsidRDefault="00F52270" w:rsidP="00F522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5</w:t>
            </w:r>
          </w:p>
          <w:p w14:paraId="7CBBD207" w14:textId="77777777" w:rsidR="00F52270" w:rsidRPr="0039027A" w:rsidRDefault="00F52270" w:rsidP="00F522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(En az/At least)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754E34" w14:textId="77777777" w:rsidR="00F52270" w:rsidRPr="0039027A" w:rsidRDefault="00F52270" w:rsidP="00F522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15</w:t>
            </w:r>
          </w:p>
        </w:tc>
      </w:tr>
      <w:tr w:rsidR="003762A4" w:rsidRPr="0039027A" w14:paraId="59F1DADD" w14:textId="77777777" w:rsidTr="00F52270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729642C" w14:textId="77777777" w:rsidR="00F52270" w:rsidRPr="0039027A" w:rsidRDefault="00F5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4D81B" w14:textId="77777777" w:rsidR="00F52270" w:rsidRPr="0039027A" w:rsidRDefault="00F52270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Projeler</w:t>
            </w:r>
          </w:p>
          <w:p w14:paraId="711361C4" w14:textId="77777777" w:rsidR="00F52270" w:rsidRPr="0039027A" w:rsidRDefault="00F5227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9A93DE" w14:textId="77777777" w:rsidR="00F52270" w:rsidRPr="0039027A" w:rsidRDefault="00F52270" w:rsidP="00F522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8276246" w14:textId="77777777" w:rsidR="00F52270" w:rsidRPr="0039027A" w:rsidRDefault="00F52270" w:rsidP="00F522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2A4" w:rsidRPr="0039027A" w14:paraId="1C1839E1" w14:textId="77777777" w:rsidTr="00F52270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E663C68" w14:textId="77777777" w:rsidR="00F52270" w:rsidRPr="0039027A" w:rsidRDefault="00F5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83FBE" w14:textId="77777777" w:rsidR="00F52270" w:rsidRPr="0039027A" w:rsidRDefault="00F52270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Dönem</w:t>
            </w:r>
            <w:r w:rsidRPr="0039027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39027A">
              <w:rPr>
                <w:rFonts w:ascii="Times New Roman" w:hAnsi="Times New Roman" w:cs="Times New Roman"/>
                <w:b/>
              </w:rPr>
              <w:t>Ödevi/Projesi</w:t>
            </w:r>
          </w:p>
          <w:p w14:paraId="5A222D52" w14:textId="77777777" w:rsidR="00F52270" w:rsidRPr="0039027A" w:rsidRDefault="00F5227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(Term</w:t>
            </w:r>
            <w:r w:rsidRPr="0039027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39027A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317FB3" w14:textId="77777777" w:rsidR="00F52270" w:rsidRPr="0039027A" w:rsidRDefault="00F52270" w:rsidP="00F522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1FCD8DC" w14:textId="77777777" w:rsidR="00F52270" w:rsidRPr="0039027A" w:rsidRDefault="00F52270" w:rsidP="00F522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10</w:t>
            </w:r>
          </w:p>
        </w:tc>
      </w:tr>
      <w:tr w:rsidR="003762A4" w:rsidRPr="0039027A" w14:paraId="6F408B8B" w14:textId="77777777" w:rsidTr="00F52270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8712AED" w14:textId="77777777" w:rsidR="00F52270" w:rsidRPr="0039027A" w:rsidRDefault="00F5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8BD28" w14:textId="77777777" w:rsidR="00F52270" w:rsidRPr="0039027A" w:rsidRDefault="00F52270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Laboratuar Uygulaması</w:t>
            </w:r>
          </w:p>
          <w:p w14:paraId="10CD996D" w14:textId="77777777" w:rsidR="00F52270" w:rsidRPr="0039027A" w:rsidRDefault="00F5227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83A1AC" w14:textId="77777777" w:rsidR="00F52270" w:rsidRPr="0039027A" w:rsidRDefault="00F52270" w:rsidP="00F522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6DE0A5D" w14:textId="77777777" w:rsidR="00F52270" w:rsidRPr="0039027A" w:rsidRDefault="00F52270" w:rsidP="00F522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2A4" w:rsidRPr="0039027A" w14:paraId="1B374CAC" w14:textId="77777777" w:rsidTr="00F52270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A3633B5" w14:textId="77777777" w:rsidR="00F52270" w:rsidRPr="0039027A" w:rsidRDefault="00F5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A62EC" w14:textId="77777777" w:rsidR="00F52270" w:rsidRPr="0039027A" w:rsidRDefault="00F52270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Diğer Uygulamalar</w:t>
            </w:r>
          </w:p>
          <w:p w14:paraId="0861CC1B" w14:textId="77777777" w:rsidR="00F52270" w:rsidRPr="0039027A" w:rsidRDefault="00F5227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DFEF84" w14:textId="77777777" w:rsidR="00F52270" w:rsidRPr="0039027A" w:rsidRDefault="00F52270" w:rsidP="00F522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BF46E45" w14:textId="77777777" w:rsidR="00F52270" w:rsidRPr="0039027A" w:rsidRDefault="00F52270" w:rsidP="00F522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270" w:rsidRPr="0039027A" w14:paraId="539AE5A7" w14:textId="77777777" w:rsidTr="00F52270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38522D9" w14:textId="77777777" w:rsidR="00F52270" w:rsidRPr="0039027A" w:rsidRDefault="00F5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96B9CC" w14:textId="77777777" w:rsidR="00F52270" w:rsidRPr="0039027A" w:rsidRDefault="00F52270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Final Sınavı</w:t>
            </w:r>
          </w:p>
          <w:p w14:paraId="52628E37" w14:textId="77777777" w:rsidR="00F52270" w:rsidRPr="0039027A" w:rsidRDefault="00F52270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27A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9F6BC48" w14:textId="77777777" w:rsidR="00F52270" w:rsidRPr="0039027A" w:rsidRDefault="00F52270" w:rsidP="00F522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9A1E9FF" w14:textId="77777777" w:rsidR="00F52270" w:rsidRPr="0039027A" w:rsidRDefault="00F52270" w:rsidP="00F522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9027A">
              <w:rPr>
                <w:rFonts w:ascii="Times New Roman" w:hAnsi="Times New Roman" w:cs="Times New Roman"/>
              </w:rPr>
              <w:t>40</w:t>
            </w:r>
          </w:p>
        </w:tc>
      </w:tr>
    </w:tbl>
    <w:p w14:paraId="786927FB" w14:textId="77777777" w:rsidR="00007FB0" w:rsidRPr="0039027A" w:rsidRDefault="00007FB0">
      <w:pPr>
        <w:rPr>
          <w:rFonts w:ascii="Times New Roman" w:hAnsi="Times New Roman" w:cs="Times New Roman"/>
        </w:rPr>
      </w:pPr>
    </w:p>
    <w:sectPr w:rsidR="00007FB0" w:rsidRPr="0039027A">
      <w:pgSz w:w="11910" w:h="16850"/>
      <w:pgMar w:top="780" w:right="5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B396B"/>
    <w:multiLevelType w:val="hybridMultilevel"/>
    <w:tmpl w:val="FA0AEF22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721C6AF6"/>
    <w:multiLevelType w:val="hybridMultilevel"/>
    <w:tmpl w:val="5F98A8E4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AA6"/>
    <w:rsid w:val="00007FB0"/>
    <w:rsid w:val="00096C60"/>
    <w:rsid w:val="001249D8"/>
    <w:rsid w:val="001B6CDE"/>
    <w:rsid w:val="001C7CD5"/>
    <w:rsid w:val="002C5B18"/>
    <w:rsid w:val="002C7AA6"/>
    <w:rsid w:val="00307523"/>
    <w:rsid w:val="003762A4"/>
    <w:rsid w:val="0037661A"/>
    <w:rsid w:val="00386EC5"/>
    <w:rsid w:val="0039027A"/>
    <w:rsid w:val="003C337F"/>
    <w:rsid w:val="005D64CB"/>
    <w:rsid w:val="00683DD3"/>
    <w:rsid w:val="007858A3"/>
    <w:rsid w:val="007A4F0A"/>
    <w:rsid w:val="008354BA"/>
    <w:rsid w:val="00950D2A"/>
    <w:rsid w:val="009F004E"/>
    <w:rsid w:val="00A3138D"/>
    <w:rsid w:val="00AE2F42"/>
    <w:rsid w:val="00B93F62"/>
    <w:rsid w:val="00BC49C5"/>
    <w:rsid w:val="00D14CBF"/>
    <w:rsid w:val="00E85F96"/>
    <w:rsid w:val="00F52270"/>
    <w:rsid w:val="00F8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FE2E"/>
  <w15:docId w15:val="{5FB20638-529F-4156-9794-4FDE9619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C33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37F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Dersin Adı:                STATİK</vt:lpstr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18</cp:revision>
  <cp:lastPrinted>2019-09-23T08:52:00Z</cp:lastPrinted>
  <dcterms:created xsi:type="dcterms:W3CDTF">2019-04-05T18:03:00Z</dcterms:created>
  <dcterms:modified xsi:type="dcterms:W3CDTF">2022-03-23T20:44:00Z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