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0348D1" w:rsidRPr="00484D83" w14:paraId="3D99229E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9D1B56E" w14:textId="77777777" w:rsidR="00D56D82" w:rsidRPr="00484D83" w:rsidRDefault="00D56D82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6D2A1021" w14:textId="77777777" w:rsidR="00D56D82" w:rsidRPr="00484D83" w:rsidRDefault="009E5CD5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0DAD9CB6" wp14:editId="5861A3CB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B9B3A9" w14:textId="77777777" w:rsidR="00D56D82" w:rsidRPr="00484D83" w:rsidRDefault="009E5CD5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4C2DFCA3" w14:textId="77777777" w:rsidR="00D56D82" w:rsidRPr="00484D83" w:rsidRDefault="009E5CD5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1B41D36F" w14:textId="77777777" w:rsidR="00D56D82" w:rsidRPr="00484D83" w:rsidRDefault="00D56D82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4759081D" w14:textId="77777777" w:rsidR="00D56D82" w:rsidRPr="00484D83" w:rsidRDefault="009E5CD5" w:rsidP="007B4056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 xml:space="preserve">SenK: </w:t>
            </w:r>
            <w:r w:rsidR="007B4056" w:rsidRPr="00484D83">
              <w:rPr>
                <w:rFonts w:ascii="Times New Roman" w:hAnsi="Times New Roman" w:cs="Times New Roman"/>
                <w:b/>
              </w:rPr>
              <w:t>29.07.2019</w:t>
            </w:r>
            <w:r w:rsidRPr="00484D83">
              <w:rPr>
                <w:rFonts w:ascii="Times New Roman" w:hAnsi="Times New Roman" w:cs="Times New Roman"/>
                <w:b/>
              </w:rPr>
              <w:t>/</w:t>
            </w:r>
            <w:r w:rsidR="007B4056" w:rsidRPr="00484D83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D56D82" w:rsidRPr="00484D83" w14:paraId="590C01A9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36D1D852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64A239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4EB035C7" w14:textId="77777777" w:rsidR="00D56D82" w:rsidRPr="00484D83" w:rsidRDefault="009E5CD5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27.11.2018 Rev 00</w:t>
            </w:r>
          </w:p>
        </w:tc>
      </w:tr>
    </w:tbl>
    <w:p w14:paraId="3CA89F97" w14:textId="77777777" w:rsidR="00D56D82" w:rsidRPr="00484D83" w:rsidRDefault="00D56D82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805"/>
        <w:gridCol w:w="471"/>
        <w:gridCol w:w="1230"/>
        <w:gridCol w:w="140"/>
        <w:gridCol w:w="846"/>
        <w:gridCol w:w="294"/>
        <w:gridCol w:w="565"/>
        <w:gridCol w:w="289"/>
        <w:gridCol w:w="1172"/>
        <w:gridCol w:w="823"/>
        <w:gridCol w:w="560"/>
        <w:gridCol w:w="1419"/>
      </w:tblGrid>
      <w:tr w:rsidR="000348D1" w:rsidRPr="00484D83" w14:paraId="158B5AC3" w14:textId="77777777">
        <w:trPr>
          <w:trHeight w:val="819"/>
        </w:trPr>
        <w:tc>
          <w:tcPr>
            <w:tcW w:w="5025" w:type="dxa"/>
            <w:gridSpan w:val="6"/>
          </w:tcPr>
          <w:p w14:paraId="2BFF2C9D" w14:textId="77777777" w:rsidR="00D56D82" w:rsidRPr="00484D83" w:rsidRDefault="00D56D82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775F44D2" w14:textId="77777777" w:rsidR="00D56D82" w:rsidRPr="00484D83" w:rsidRDefault="009E5CD5" w:rsidP="00076A63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b/>
              </w:rPr>
              <w:t xml:space="preserve">Dersin Adı: </w:t>
            </w:r>
            <w:r w:rsidR="00076A63" w:rsidRPr="00484D83">
              <w:rPr>
                <w:rFonts w:ascii="Times New Roman" w:hAnsi="Times New Roman" w:cs="Times New Roman"/>
                <w:lang w:eastAsia="tr-TR"/>
              </w:rPr>
              <w:t>Hava-Uzay Yapıları</w:t>
            </w:r>
          </w:p>
        </w:tc>
        <w:tc>
          <w:tcPr>
            <w:tcW w:w="5122" w:type="dxa"/>
            <w:gridSpan w:val="7"/>
          </w:tcPr>
          <w:p w14:paraId="1CE01890" w14:textId="77777777" w:rsidR="00D56D82" w:rsidRPr="00484D83" w:rsidRDefault="00D56D82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5C1B11EB" w14:textId="77777777" w:rsidR="00D56D82" w:rsidRPr="00484D83" w:rsidRDefault="009E5CD5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076A63" w:rsidRPr="00484D83">
              <w:rPr>
                <w:rFonts w:ascii="Times New Roman" w:hAnsi="Times New Roman" w:cs="Times New Roman"/>
                <w:lang w:eastAsia="tr-TR"/>
              </w:rPr>
              <w:t>Aerospace Structures</w:t>
            </w:r>
          </w:p>
        </w:tc>
      </w:tr>
      <w:tr w:rsidR="000348D1" w:rsidRPr="00484D83" w14:paraId="3CEF093D" w14:textId="77777777" w:rsidTr="00484D83">
        <w:trPr>
          <w:trHeight w:val="531"/>
        </w:trPr>
        <w:tc>
          <w:tcPr>
            <w:tcW w:w="153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1E259E05" w14:textId="77777777" w:rsidR="00D56D82" w:rsidRPr="00484D83" w:rsidRDefault="00D56D8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42BDB9E" w14:textId="77777777" w:rsidR="00D56D82" w:rsidRPr="00484D83" w:rsidRDefault="009E5CD5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Kod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4FFE9" w14:textId="77777777" w:rsidR="00D56D82" w:rsidRPr="00484D83" w:rsidRDefault="00D56D8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2A5A60" w14:textId="77777777" w:rsidR="00D56D82" w:rsidRPr="00484D83" w:rsidRDefault="009E5CD5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Yarıyıl (Semester)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D9C85A" w14:textId="77777777" w:rsidR="00D56D82" w:rsidRPr="00484D83" w:rsidRDefault="00D56D82" w:rsidP="00484D8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0E7F65D" w14:textId="77777777" w:rsidR="00D56D82" w:rsidRPr="00484D83" w:rsidRDefault="009E5CD5" w:rsidP="00484D83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Kredi (Local Credits)</w:t>
            </w:r>
          </w:p>
        </w:tc>
        <w:tc>
          <w:tcPr>
            <w:tcW w:w="1705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0DE34D8B" w14:textId="77777777" w:rsidR="00D56D82" w:rsidRPr="00484D83" w:rsidRDefault="00D56D82" w:rsidP="00484D8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931D5B6" w14:textId="0213AD12" w:rsidR="00484D83" w:rsidRDefault="009E5CD5" w:rsidP="00484D83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AKTS</w:t>
            </w:r>
          </w:p>
          <w:p w14:paraId="0B1364EE" w14:textId="77777777" w:rsidR="00484D83" w:rsidRDefault="009E5CD5" w:rsidP="00484D83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Kredi</w:t>
            </w:r>
          </w:p>
          <w:p w14:paraId="6422756E" w14:textId="47E33E44" w:rsidR="00D56D82" w:rsidRPr="00484D83" w:rsidRDefault="009E5CD5" w:rsidP="00484D83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(ECTS Credits)</w:t>
            </w:r>
          </w:p>
        </w:tc>
        <w:tc>
          <w:tcPr>
            <w:tcW w:w="4263" w:type="dxa"/>
            <w:gridSpan w:val="5"/>
            <w:tcBorders>
              <w:bottom w:val="single" w:sz="8" w:space="0" w:color="000000"/>
            </w:tcBorders>
          </w:tcPr>
          <w:p w14:paraId="18FFF60C" w14:textId="77777777" w:rsidR="00D56D82" w:rsidRPr="00484D83" w:rsidRDefault="009E5CD5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Ders Uygulaması, Saat/Hafta</w:t>
            </w:r>
          </w:p>
          <w:p w14:paraId="2E8EF238" w14:textId="77777777" w:rsidR="00D56D82" w:rsidRPr="00484D83" w:rsidRDefault="009E5CD5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0348D1" w:rsidRPr="00484D83" w14:paraId="3D250218" w14:textId="77777777" w:rsidTr="00484D83">
        <w:trPr>
          <w:trHeight w:val="531"/>
        </w:trPr>
        <w:tc>
          <w:tcPr>
            <w:tcW w:w="153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9423A29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DF7EF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D58C6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CA392AC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A3EBC28" w14:textId="77777777" w:rsidR="00D56D82" w:rsidRPr="00484D83" w:rsidRDefault="009E5CD5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Ders</w:t>
            </w:r>
          </w:p>
          <w:p w14:paraId="33C5251F" w14:textId="77777777" w:rsidR="00D56D82" w:rsidRPr="00484D83" w:rsidRDefault="009E5CD5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D2DE0E4" w14:textId="77777777" w:rsidR="00D56D82" w:rsidRPr="00484D83" w:rsidRDefault="009E5CD5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Uygulama</w:t>
            </w:r>
          </w:p>
          <w:p w14:paraId="5419615F" w14:textId="77777777" w:rsidR="00D56D82" w:rsidRPr="00484D83" w:rsidRDefault="009E5CD5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6CB94B7B" w14:textId="77777777" w:rsidR="00D56D82" w:rsidRPr="00484D83" w:rsidRDefault="009E5CD5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Laboratuar</w:t>
            </w:r>
          </w:p>
          <w:p w14:paraId="1B91A2F3" w14:textId="77777777" w:rsidR="00D56D82" w:rsidRPr="00484D83" w:rsidRDefault="009E5CD5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0348D1" w:rsidRPr="00484D83" w14:paraId="28150700" w14:textId="77777777" w:rsidTr="00484D83">
        <w:trPr>
          <w:trHeight w:val="308"/>
        </w:trPr>
        <w:tc>
          <w:tcPr>
            <w:tcW w:w="1533" w:type="dxa"/>
            <w:tcBorders>
              <w:top w:val="single" w:sz="12" w:space="0" w:color="000000"/>
              <w:right w:val="single" w:sz="12" w:space="0" w:color="000000"/>
            </w:tcBorders>
          </w:tcPr>
          <w:p w14:paraId="4FCE26F0" w14:textId="77777777" w:rsidR="00D56D82" w:rsidRPr="00484D83" w:rsidRDefault="007B4056" w:rsidP="00076A63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U</w:t>
            </w:r>
            <w:r w:rsidR="00076A63" w:rsidRPr="00484D83">
              <w:rPr>
                <w:rFonts w:ascii="Times New Roman" w:hAnsi="Times New Roman" w:cs="Times New Roman"/>
              </w:rPr>
              <w:t>ZB</w:t>
            </w:r>
            <w:r w:rsidR="00165ED8" w:rsidRPr="00484D83">
              <w:rPr>
                <w:rFonts w:ascii="Times New Roman" w:hAnsi="Times New Roman" w:cs="Times New Roman"/>
              </w:rPr>
              <w:t xml:space="preserve"> </w:t>
            </w:r>
            <w:r w:rsidR="00076A63" w:rsidRPr="00484D83">
              <w:rPr>
                <w:rFonts w:ascii="Times New Roman" w:hAnsi="Times New Roman" w:cs="Times New Roman"/>
              </w:rPr>
              <w:t>331</w:t>
            </w:r>
            <w:r w:rsidRPr="00484D83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B8A552" w14:textId="77777777" w:rsidR="00D56D82" w:rsidRPr="00484D83" w:rsidRDefault="00457724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AB1659" w14:textId="77777777" w:rsidR="00D56D82" w:rsidRPr="00484D83" w:rsidRDefault="007B4056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5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6E85532F" w14:textId="77777777" w:rsidR="00D56D82" w:rsidRPr="00484D83" w:rsidRDefault="00457724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0BD51FD9" w14:textId="77777777" w:rsidR="00D56D82" w:rsidRPr="00484D83" w:rsidRDefault="007B4056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A337F5C" w14:textId="77777777" w:rsidR="00D56D82" w:rsidRPr="00484D83" w:rsidRDefault="007B4056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74A99062" w14:textId="77777777" w:rsidR="00D56D82" w:rsidRPr="00484D83" w:rsidRDefault="009E5CD5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-</w:t>
            </w:r>
          </w:p>
        </w:tc>
      </w:tr>
      <w:tr w:rsidR="000348D1" w:rsidRPr="00484D83" w14:paraId="7CC21B80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49BA472B" w14:textId="77777777" w:rsidR="00D56D82" w:rsidRPr="00484D83" w:rsidRDefault="009E5CD5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Bölüm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0A4910FE" w14:textId="77777777" w:rsidR="007B4056" w:rsidRPr="00484D83" w:rsidRDefault="007B4056" w:rsidP="007B4056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Uçak Mühendisliği</w:t>
            </w:r>
            <w:r w:rsidR="00076A63" w:rsidRPr="00484D83">
              <w:rPr>
                <w:rFonts w:ascii="Times New Roman" w:hAnsi="Times New Roman" w:cs="Times New Roman"/>
              </w:rPr>
              <w:t>, Uzay Mühendisliği</w:t>
            </w:r>
          </w:p>
          <w:p w14:paraId="301DA7FB" w14:textId="77777777" w:rsidR="00D56D82" w:rsidRPr="00484D83" w:rsidRDefault="007B4056" w:rsidP="00076A63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(Aeronautical E</w:t>
            </w:r>
            <w:r w:rsidR="00076A63" w:rsidRPr="00484D83">
              <w:rPr>
                <w:rFonts w:ascii="Times New Roman" w:hAnsi="Times New Roman" w:cs="Times New Roman"/>
              </w:rPr>
              <w:t>ng., Astronatical Eng.</w:t>
            </w:r>
            <w:r w:rsidR="009E5CD5" w:rsidRPr="00484D83">
              <w:rPr>
                <w:rFonts w:ascii="Times New Roman" w:hAnsi="Times New Roman" w:cs="Times New Roman"/>
              </w:rPr>
              <w:t>)</w:t>
            </w:r>
          </w:p>
        </w:tc>
      </w:tr>
      <w:tr w:rsidR="000348D1" w:rsidRPr="00484D83" w14:paraId="7272C1CF" w14:textId="77777777" w:rsidTr="00484D83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3DA5FD1A" w14:textId="77777777" w:rsidR="00D56D82" w:rsidRPr="00484D83" w:rsidRDefault="009E5CD5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Dersin Türü</w:t>
            </w:r>
          </w:p>
          <w:p w14:paraId="23EBB52D" w14:textId="77777777" w:rsidR="00D56D82" w:rsidRPr="00484D83" w:rsidRDefault="009E5CD5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249233F3" w14:textId="77777777" w:rsidR="00D56D82" w:rsidRPr="00484D83" w:rsidRDefault="009E5CD5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Zorunlu (Compulsory)</w:t>
            </w:r>
          </w:p>
        </w:tc>
        <w:tc>
          <w:tcPr>
            <w:tcW w:w="2026" w:type="dxa"/>
            <w:gridSpan w:val="3"/>
            <w:tcBorders>
              <w:right w:val="single" w:sz="12" w:space="0" w:color="000000"/>
            </w:tcBorders>
          </w:tcPr>
          <w:p w14:paraId="17DFB863" w14:textId="77777777" w:rsidR="00D56D82" w:rsidRPr="00484D83" w:rsidRDefault="009E5CD5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Dersin Dili</w:t>
            </w:r>
          </w:p>
          <w:p w14:paraId="7CB16FE6" w14:textId="77777777" w:rsidR="00D56D82" w:rsidRPr="00484D83" w:rsidRDefault="009E5CD5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02" w:type="dxa"/>
            <w:gridSpan w:val="3"/>
            <w:tcBorders>
              <w:left w:val="single" w:sz="12" w:space="0" w:color="000000"/>
            </w:tcBorders>
          </w:tcPr>
          <w:p w14:paraId="3E1EC4C3" w14:textId="77777777" w:rsidR="00D56D82" w:rsidRPr="00484D83" w:rsidRDefault="009E5CD5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İngilizce</w:t>
            </w:r>
          </w:p>
          <w:p w14:paraId="3D6F5092" w14:textId="77777777" w:rsidR="00D56D82" w:rsidRPr="00484D83" w:rsidRDefault="009E5CD5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(English)</w:t>
            </w:r>
          </w:p>
        </w:tc>
      </w:tr>
      <w:tr w:rsidR="000348D1" w:rsidRPr="00484D83" w14:paraId="754EF154" w14:textId="77777777" w:rsidTr="007B4056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37821B0F" w14:textId="77777777" w:rsidR="00D56D82" w:rsidRPr="00484D83" w:rsidRDefault="009E5CD5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Dersin Önkoşulları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  <w:vAlign w:val="center"/>
          </w:tcPr>
          <w:p w14:paraId="1554E7D7" w14:textId="77777777" w:rsidR="00D56D82" w:rsidRPr="00484D83" w:rsidRDefault="007B4056" w:rsidP="00076A63">
            <w:pPr>
              <w:pStyle w:val="TableParagrap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 xml:space="preserve"> </w:t>
            </w:r>
            <w:r w:rsidR="00DC47DC" w:rsidRPr="00484D83">
              <w:rPr>
                <w:rFonts w:ascii="Times New Roman" w:hAnsi="Times New Roman" w:cs="Times New Roman"/>
              </w:rPr>
              <w:t>MUK 204 MIN DD, MUK 204E MIN DD</w:t>
            </w:r>
          </w:p>
        </w:tc>
      </w:tr>
      <w:tr w:rsidR="000348D1" w:rsidRPr="00484D83" w14:paraId="2D99D90B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708D15A1" w14:textId="77777777" w:rsidR="00D56D82" w:rsidRPr="00484D83" w:rsidRDefault="009E5CD5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Dersin Mesleki Bileşene Katkısı, %</w:t>
            </w:r>
          </w:p>
          <w:p w14:paraId="6F83B3E7" w14:textId="77777777" w:rsidR="00D56D82" w:rsidRPr="00484D83" w:rsidRDefault="009E5CD5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98CD8" w14:textId="77777777" w:rsidR="00D56D82" w:rsidRPr="00484D83" w:rsidRDefault="009E5CD5" w:rsidP="00484D83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Temel Bilim ve Matematik</w:t>
            </w:r>
          </w:p>
          <w:p w14:paraId="5FBD11E9" w14:textId="77777777" w:rsidR="00D56D82" w:rsidRPr="00484D83" w:rsidRDefault="009E5CD5" w:rsidP="00484D83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(Basic</w:t>
            </w:r>
            <w:r w:rsidRPr="00484D8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84D83">
              <w:rPr>
                <w:rFonts w:ascii="Times New Roman" w:hAnsi="Times New Roman" w:cs="Times New Roman"/>
                <w:b/>
              </w:rPr>
              <w:t>Sciences and</w:t>
            </w:r>
            <w:r w:rsidRPr="00484D8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84D83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4F082" w14:textId="77777777" w:rsidR="00D56D82" w:rsidRPr="00484D83" w:rsidRDefault="00D56D82" w:rsidP="00484D8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26B9567" w14:textId="77777777" w:rsidR="00D56D82" w:rsidRPr="00484D83" w:rsidRDefault="009E5CD5" w:rsidP="00484D83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Temel Mühendislik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F52BA" w14:textId="499BED19" w:rsidR="00D56D82" w:rsidRPr="00484D83" w:rsidRDefault="009E5CD5" w:rsidP="00484D83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Mühendislik/Mimarlık Tasarım</w:t>
            </w:r>
          </w:p>
          <w:p w14:paraId="2225A043" w14:textId="7DE3AF72" w:rsidR="00D56D82" w:rsidRPr="00484D83" w:rsidRDefault="009E5CD5" w:rsidP="00484D83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1881EA1B" w14:textId="77777777" w:rsidR="00D56D82" w:rsidRPr="00484D83" w:rsidRDefault="00D56D82" w:rsidP="00484D8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AFED763" w14:textId="77777777" w:rsidR="00D56D82" w:rsidRPr="00484D83" w:rsidRDefault="009E5CD5" w:rsidP="00484D83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Genel Eğitim (General Education)</w:t>
            </w:r>
          </w:p>
        </w:tc>
      </w:tr>
      <w:tr w:rsidR="000348D1" w:rsidRPr="00484D83" w14:paraId="317CD025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22839F1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4375D7" w14:textId="77777777" w:rsidR="00D56D82" w:rsidRPr="00484D83" w:rsidRDefault="009E5CD5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0CA827" w14:textId="77777777" w:rsidR="00D56D82" w:rsidRPr="00484D83" w:rsidRDefault="00457724" w:rsidP="00457724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79BB1FE" w14:textId="77777777" w:rsidR="00D56D82" w:rsidRPr="00484D83" w:rsidRDefault="00457724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1</w:t>
            </w:r>
            <w:r w:rsidR="007B4056" w:rsidRPr="00484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6B081E3C" w14:textId="77777777" w:rsidR="00D56D82" w:rsidRPr="00484D83" w:rsidRDefault="009E5CD5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-</w:t>
            </w:r>
          </w:p>
        </w:tc>
      </w:tr>
      <w:tr w:rsidR="000348D1" w:rsidRPr="00484D83" w14:paraId="78D17588" w14:textId="77777777" w:rsidTr="00DC47DC">
        <w:trPr>
          <w:trHeight w:val="683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1C49E818" w14:textId="77777777" w:rsidR="00D56D82" w:rsidRPr="00484D83" w:rsidRDefault="00D56D8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A59B397" w14:textId="77777777" w:rsidR="00D56D82" w:rsidRPr="00484D83" w:rsidRDefault="00D56D82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3E4B7DA6" w14:textId="77777777" w:rsidR="00D56D82" w:rsidRPr="00484D83" w:rsidRDefault="009E5CD5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Dersin Tanımı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71202251" w14:textId="77777777" w:rsidR="00D56D82" w:rsidRPr="00484D83" w:rsidRDefault="00DC47DC" w:rsidP="00484D83">
            <w:pPr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Yapı elemanlarında yükler. Sağanak yükleri. Açık ve kapalı ince cidarlı kirişlerde eğilme, kayma ve burulma. Hava uzay elemanlarında gerilme analizi.</w:t>
            </w:r>
          </w:p>
        </w:tc>
      </w:tr>
      <w:tr w:rsidR="000348D1" w:rsidRPr="00484D83" w14:paraId="7E34EB9B" w14:textId="77777777" w:rsidTr="00DC47DC">
        <w:trPr>
          <w:trHeight w:val="944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696E935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367D410A" w14:textId="77777777" w:rsidR="00D56D82" w:rsidRPr="00484D83" w:rsidRDefault="00076A63" w:rsidP="00484D83">
            <w:pPr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Loads on structural components. Gust loads. Bending, shear and torsion of open and closed, thin walled beams. Stress analysis of aerospace structure components.</w:t>
            </w:r>
          </w:p>
        </w:tc>
      </w:tr>
      <w:tr w:rsidR="000348D1" w:rsidRPr="00484D83" w14:paraId="4FFE6B09" w14:textId="7777777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4F3F8461" w14:textId="77777777" w:rsidR="00D56D82" w:rsidRPr="00484D83" w:rsidRDefault="00D56D82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52C66CCE" w14:textId="77777777" w:rsidR="00D56D82" w:rsidRPr="00484D83" w:rsidRDefault="009E5CD5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Dersin Amacı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2149066F" w14:textId="77777777" w:rsidR="00DC47DC" w:rsidRPr="00484D83" w:rsidRDefault="00DC47DC" w:rsidP="00484D83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Hava ve uzay taşıtlarına gelen yükleri hesaplamak</w:t>
            </w:r>
          </w:p>
          <w:p w14:paraId="0988A3DF" w14:textId="77777777" w:rsidR="00DC47DC" w:rsidRPr="00484D83" w:rsidRDefault="00DC47DC" w:rsidP="00484D83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İnce cidarlı yapıların eğilme burulma hesaplarını yapmak</w:t>
            </w:r>
          </w:p>
          <w:p w14:paraId="5A0369CB" w14:textId="77777777" w:rsidR="00D56D82" w:rsidRPr="00484D83" w:rsidRDefault="00DC47DC" w:rsidP="00484D83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Karmaşık durumlarda idealleştirmek</w:t>
            </w:r>
          </w:p>
        </w:tc>
      </w:tr>
      <w:tr w:rsidR="000348D1" w:rsidRPr="00484D83" w14:paraId="6ACADC34" w14:textId="77777777" w:rsidTr="00ED3002">
        <w:trPr>
          <w:trHeight w:val="8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E5D0D63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02D775FF" w14:textId="77777777" w:rsidR="00076A63" w:rsidRPr="00484D83" w:rsidRDefault="00076A63" w:rsidP="00484D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1. Calculation of  the loads on aerospace structures.</w:t>
            </w:r>
          </w:p>
          <w:p w14:paraId="1ED661D3" w14:textId="77777777" w:rsidR="00076A63" w:rsidRPr="00484D83" w:rsidRDefault="00076A63" w:rsidP="00484D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2. Bending, torsion calculation of thin walled structures</w:t>
            </w:r>
          </w:p>
          <w:p w14:paraId="2173993F" w14:textId="77777777" w:rsidR="00D56D82" w:rsidRPr="00484D83" w:rsidRDefault="00076A63" w:rsidP="00484D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3.Idealization for complicated structures.</w:t>
            </w:r>
          </w:p>
        </w:tc>
      </w:tr>
      <w:tr w:rsidR="000348D1" w:rsidRPr="00484D83" w14:paraId="3B7BC3B0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036E9A53" w14:textId="77777777" w:rsidR="00D56D82" w:rsidRPr="00484D83" w:rsidRDefault="00D56D8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231720" w14:textId="77777777" w:rsidR="00D56D82" w:rsidRPr="00484D83" w:rsidRDefault="00D56D8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E3B1092" w14:textId="77777777" w:rsidR="00D56D82" w:rsidRPr="00484D83" w:rsidRDefault="00D56D82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6AF7AB18" w14:textId="77777777" w:rsidR="00D56D82" w:rsidRPr="00484D83" w:rsidRDefault="009E5CD5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Dersin Öğrenme Çıktıları</w:t>
            </w:r>
          </w:p>
          <w:p w14:paraId="3A6BB3E0" w14:textId="77777777" w:rsidR="00D56D82" w:rsidRPr="00484D83" w:rsidRDefault="00D56D82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50E07177" w14:textId="77777777" w:rsidR="00D56D82" w:rsidRPr="00484D83" w:rsidRDefault="009E5CD5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(Course 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4D6DBAF2" w14:textId="77777777" w:rsidR="00DC47DC" w:rsidRPr="00484D83" w:rsidRDefault="00DC47DC" w:rsidP="00484D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Bu dersi başarıyla geçen öğrenciler:</w:t>
            </w:r>
          </w:p>
          <w:p w14:paraId="05A9B228" w14:textId="77777777" w:rsidR="00DC47DC" w:rsidRPr="00484D83" w:rsidRDefault="00DC47DC" w:rsidP="00484D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1. Hava ve uzay taşıtlarına gelen yükleri hesaplayabilirler</w:t>
            </w:r>
          </w:p>
          <w:p w14:paraId="5A244CA5" w14:textId="77777777" w:rsidR="00DC47DC" w:rsidRPr="00484D83" w:rsidRDefault="00DC47DC" w:rsidP="00484D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2. İnce cidarlı yapıların eğilme ve burulma hesaplarını yapabilirler.</w:t>
            </w:r>
          </w:p>
          <w:p w14:paraId="3D9D44E9" w14:textId="77777777" w:rsidR="00DC47DC" w:rsidRPr="00484D83" w:rsidRDefault="00DC47DC" w:rsidP="00484D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3. Karmaşık yapıları idealleştirebilirler</w:t>
            </w:r>
          </w:p>
          <w:p w14:paraId="556978DB" w14:textId="77777777" w:rsidR="00DC47DC" w:rsidRPr="00484D83" w:rsidRDefault="00DC47DC" w:rsidP="00484D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4. Kanat yapılarını analiz edebilirler.</w:t>
            </w:r>
          </w:p>
          <w:p w14:paraId="4A4E5E12" w14:textId="77777777" w:rsidR="00D56D82" w:rsidRPr="00484D83" w:rsidRDefault="00DC47DC" w:rsidP="00484D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5. İnce cidarlı yapıları paket program yardımıyla analiz edebilirler</w:t>
            </w:r>
          </w:p>
        </w:tc>
      </w:tr>
      <w:tr w:rsidR="000348D1" w:rsidRPr="00484D83" w14:paraId="73E426B9" w14:textId="77777777" w:rsidTr="00076A63">
        <w:trPr>
          <w:trHeight w:val="1664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60F070A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598DC4C7" w14:textId="77777777" w:rsidR="00076A63" w:rsidRPr="00484D83" w:rsidRDefault="00076A63" w:rsidP="00484D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 xml:space="preserve">After completion of this course, the students should be able to: </w:t>
            </w:r>
          </w:p>
          <w:p w14:paraId="2EC2DE56" w14:textId="77777777" w:rsidR="00076A63" w:rsidRPr="00484D83" w:rsidRDefault="00076A63" w:rsidP="00484D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1. Compute the loads on the aerospace structures.</w:t>
            </w:r>
          </w:p>
          <w:p w14:paraId="04D84D22" w14:textId="77777777" w:rsidR="00076A63" w:rsidRPr="00484D83" w:rsidRDefault="00076A63" w:rsidP="00484D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2. Calculate the bending and torsion of the thin walled beams.</w:t>
            </w:r>
          </w:p>
          <w:p w14:paraId="7913B431" w14:textId="77777777" w:rsidR="00076A63" w:rsidRPr="00484D83" w:rsidRDefault="00076A63" w:rsidP="00484D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3.</w:t>
            </w:r>
            <w:r w:rsidR="00DC47DC" w:rsidRPr="00484D83">
              <w:rPr>
                <w:rFonts w:ascii="Times New Roman" w:hAnsi="Times New Roman" w:cs="Times New Roman"/>
              </w:rPr>
              <w:t xml:space="preserve"> </w:t>
            </w:r>
            <w:r w:rsidRPr="00484D83">
              <w:rPr>
                <w:rFonts w:ascii="Times New Roman" w:hAnsi="Times New Roman" w:cs="Times New Roman"/>
              </w:rPr>
              <w:t>Idealize the complicated structures.</w:t>
            </w:r>
          </w:p>
          <w:p w14:paraId="03F4A767" w14:textId="77777777" w:rsidR="00076A63" w:rsidRPr="00484D83" w:rsidRDefault="00076A63" w:rsidP="00484D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4. Analyze the wing structures.</w:t>
            </w:r>
          </w:p>
          <w:p w14:paraId="5BC6C799" w14:textId="77777777" w:rsidR="00D56D82" w:rsidRPr="00484D83" w:rsidRDefault="00076A63" w:rsidP="00484D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5. Analyze the thin walled structures by means of package programs.</w:t>
            </w:r>
          </w:p>
        </w:tc>
      </w:tr>
    </w:tbl>
    <w:p w14:paraId="12AE87DD" w14:textId="77777777" w:rsidR="00D56D82" w:rsidRPr="00484D83" w:rsidRDefault="00D56D82">
      <w:pPr>
        <w:rPr>
          <w:rFonts w:ascii="Times New Roman" w:hAnsi="Times New Roman" w:cs="Times New Roman"/>
        </w:rPr>
        <w:sectPr w:rsidR="00D56D82" w:rsidRPr="00484D83">
          <w:type w:val="continuous"/>
          <w:pgSz w:w="11910" w:h="16850"/>
          <w:pgMar w:top="280" w:right="540" w:bottom="280" w:left="900" w:header="720" w:footer="720" w:gutter="0"/>
          <w:cols w:space="720"/>
        </w:sectPr>
      </w:pPr>
    </w:p>
    <w:p w14:paraId="4C9ED81D" w14:textId="77777777" w:rsidR="00D56D82" w:rsidRPr="00484D83" w:rsidRDefault="009E5CD5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484D83">
        <w:rPr>
          <w:rFonts w:ascii="Times New Roman" w:hAnsi="Times New Roman" w:cs="Times New Roman"/>
        </w:rPr>
        <w:lastRenderedPageBreak/>
        <w:t>DERS PLANI</w:t>
      </w:r>
    </w:p>
    <w:p w14:paraId="04D5BE89" w14:textId="77777777" w:rsidR="00ED3002" w:rsidRPr="00484D83" w:rsidRDefault="00ED3002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100"/>
        <w:gridCol w:w="1080"/>
      </w:tblGrid>
      <w:tr w:rsidR="000348D1" w:rsidRPr="00484D83" w14:paraId="1E865B78" w14:textId="77777777" w:rsidTr="00ED3002"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FB33C3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FD76D6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8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FC4D605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535554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Konular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0FD7DB7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 xml:space="preserve">Dersin </w:t>
            </w:r>
          </w:p>
          <w:p w14:paraId="17CC953F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Çıktıları</w:t>
            </w:r>
          </w:p>
        </w:tc>
      </w:tr>
      <w:tr w:rsidR="000348D1" w:rsidRPr="00484D83" w14:paraId="01959F9B" w14:textId="77777777" w:rsidTr="00ED3002"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6FD7CF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0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14B6EDCA" w14:textId="77777777" w:rsidR="00ED3002" w:rsidRPr="00484D83" w:rsidRDefault="00DC47DC" w:rsidP="009570EE">
            <w:pPr>
              <w:pStyle w:val="Balk7"/>
              <w:rPr>
                <w:sz w:val="22"/>
                <w:szCs w:val="22"/>
                <w:lang w:val="en-US"/>
              </w:rPr>
            </w:pPr>
            <w:r w:rsidRPr="00484D83">
              <w:rPr>
                <w:sz w:val="22"/>
                <w:szCs w:val="22"/>
                <w:lang w:eastAsia="tr-TR"/>
              </w:rPr>
              <w:t>Hava taşıtlarına gelen yükler (Aerodinamik ve atalet yükleri)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48CD2873" w14:textId="77777777" w:rsidR="00ED3002" w:rsidRPr="00484D83" w:rsidRDefault="00ED3002" w:rsidP="009570EE">
            <w:pPr>
              <w:pStyle w:val="Balk7"/>
              <w:rPr>
                <w:sz w:val="22"/>
                <w:szCs w:val="22"/>
                <w:lang w:val="en-US"/>
              </w:rPr>
            </w:pPr>
            <w:r w:rsidRPr="00484D83">
              <w:rPr>
                <w:sz w:val="22"/>
                <w:szCs w:val="22"/>
                <w:lang w:eastAsia="tr-TR"/>
              </w:rPr>
              <w:t>1</w:t>
            </w:r>
          </w:p>
        </w:tc>
      </w:tr>
      <w:tr w:rsidR="000348D1" w:rsidRPr="00484D83" w14:paraId="605C7E14" w14:textId="77777777" w:rsidTr="00ED3002"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18B49B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00" w:type="dxa"/>
            <w:tcBorders>
              <w:left w:val="single" w:sz="18" w:space="0" w:color="auto"/>
              <w:right w:val="single" w:sz="12" w:space="0" w:color="auto"/>
            </w:tcBorders>
          </w:tcPr>
          <w:p w14:paraId="22D57A19" w14:textId="77777777" w:rsidR="00ED3002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Hava taşıtlarına gelen yükler (Hız yük kat. diyagramları, sağnak yük kat.)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8" w:space="0" w:color="auto"/>
            </w:tcBorders>
          </w:tcPr>
          <w:p w14:paraId="72B9E393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1</w:t>
            </w:r>
          </w:p>
        </w:tc>
      </w:tr>
      <w:tr w:rsidR="000348D1" w:rsidRPr="00484D83" w14:paraId="7D4224A8" w14:textId="77777777" w:rsidTr="00ED3002"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75DB2E2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00" w:type="dxa"/>
            <w:tcBorders>
              <w:left w:val="single" w:sz="18" w:space="0" w:color="auto"/>
              <w:right w:val="single" w:sz="12" w:space="0" w:color="auto"/>
            </w:tcBorders>
          </w:tcPr>
          <w:p w14:paraId="40A47E57" w14:textId="77777777" w:rsidR="00ED3002" w:rsidRPr="00484D83" w:rsidRDefault="00DC47DC" w:rsidP="009570EE">
            <w:pPr>
              <w:rPr>
                <w:rFonts w:ascii="Times New Roman" w:hAnsi="Times New Roman" w:cs="Times New Roman"/>
                <w:lang w:val="es-ES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İnce cidarlı açık ve kapalı kirişlerin eğilme analizi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8" w:space="0" w:color="auto"/>
            </w:tcBorders>
          </w:tcPr>
          <w:p w14:paraId="018F9B36" w14:textId="77777777" w:rsidR="00ED3002" w:rsidRPr="00484D83" w:rsidRDefault="00ED3002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2</w:t>
            </w:r>
          </w:p>
        </w:tc>
      </w:tr>
      <w:tr w:rsidR="000348D1" w:rsidRPr="00484D83" w14:paraId="7606E03E" w14:textId="77777777" w:rsidTr="00ED3002"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D852A28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00" w:type="dxa"/>
            <w:tcBorders>
              <w:left w:val="single" w:sz="18" w:space="0" w:color="auto"/>
              <w:right w:val="single" w:sz="12" w:space="0" w:color="auto"/>
            </w:tcBorders>
          </w:tcPr>
          <w:p w14:paraId="28AF1FEB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İnce cidarlı açık ve kapalı kirişlerin kayma analizi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8" w:space="0" w:color="auto"/>
            </w:tcBorders>
          </w:tcPr>
          <w:p w14:paraId="616836B0" w14:textId="77777777" w:rsidR="00ED3002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2</w:t>
            </w:r>
          </w:p>
        </w:tc>
      </w:tr>
      <w:tr w:rsidR="000348D1" w:rsidRPr="00484D83" w14:paraId="1C610F41" w14:textId="77777777" w:rsidTr="00ED3002"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0D5905B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00" w:type="dxa"/>
            <w:tcBorders>
              <w:left w:val="single" w:sz="18" w:space="0" w:color="auto"/>
              <w:right w:val="single" w:sz="12" w:space="0" w:color="auto"/>
            </w:tcBorders>
          </w:tcPr>
          <w:p w14:paraId="1C0FA0D8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İnce cidarlı açık ve kapalı kirişlerin burulma analizi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8" w:space="0" w:color="auto"/>
            </w:tcBorders>
          </w:tcPr>
          <w:p w14:paraId="1E9A3146" w14:textId="77777777" w:rsidR="00ED3002" w:rsidRPr="00484D83" w:rsidRDefault="00ED3002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2</w:t>
            </w:r>
          </w:p>
        </w:tc>
      </w:tr>
      <w:tr w:rsidR="000348D1" w:rsidRPr="00484D83" w14:paraId="412022F6" w14:textId="77777777" w:rsidTr="00ED3002"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292F103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00" w:type="dxa"/>
            <w:tcBorders>
              <w:left w:val="single" w:sz="18" w:space="0" w:color="auto"/>
              <w:right w:val="single" w:sz="12" w:space="0" w:color="auto"/>
            </w:tcBorders>
          </w:tcPr>
          <w:p w14:paraId="6A34F1B7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Yapısal idealleştirme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8" w:space="0" w:color="auto"/>
            </w:tcBorders>
          </w:tcPr>
          <w:p w14:paraId="0C29F81D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3</w:t>
            </w:r>
          </w:p>
        </w:tc>
      </w:tr>
      <w:tr w:rsidR="000348D1" w:rsidRPr="00484D83" w14:paraId="272322FC" w14:textId="77777777" w:rsidTr="00ED3002"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EA1A93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00" w:type="dxa"/>
            <w:tcBorders>
              <w:left w:val="single" w:sz="18" w:space="0" w:color="auto"/>
              <w:right w:val="single" w:sz="12" w:space="0" w:color="auto"/>
            </w:tcBorders>
          </w:tcPr>
          <w:p w14:paraId="180A3FC3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Yapısal idealleştirme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8" w:space="0" w:color="auto"/>
            </w:tcBorders>
          </w:tcPr>
          <w:p w14:paraId="5C3CE4D2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3</w:t>
            </w:r>
          </w:p>
        </w:tc>
      </w:tr>
      <w:tr w:rsidR="000348D1" w:rsidRPr="00484D83" w14:paraId="0E9A6125" w14:textId="77777777" w:rsidTr="00ED3002"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A01D718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100" w:type="dxa"/>
            <w:tcBorders>
              <w:left w:val="single" w:sz="18" w:space="0" w:color="auto"/>
              <w:right w:val="single" w:sz="12" w:space="0" w:color="auto"/>
            </w:tcBorders>
          </w:tcPr>
          <w:p w14:paraId="03A57A61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Sivrilen kirişler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8" w:space="0" w:color="auto"/>
            </w:tcBorders>
          </w:tcPr>
          <w:p w14:paraId="7E5499BA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2-3</w:t>
            </w:r>
          </w:p>
        </w:tc>
      </w:tr>
      <w:tr w:rsidR="000348D1" w:rsidRPr="00484D83" w14:paraId="77D933F2" w14:textId="77777777" w:rsidTr="00ED3002"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38D838F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00" w:type="dxa"/>
            <w:tcBorders>
              <w:left w:val="single" w:sz="18" w:space="0" w:color="auto"/>
              <w:right w:val="single" w:sz="12" w:space="0" w:color="auto"/>
            </w:tcBorders>
          </w:tcPr>
          <w:p w14:paraId="76FCEAD9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Sivrilen kirişler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8" w:space="0" w:color="auto"/>
            </w:tcBorders>
          </w:tcPr>
          <w:p w14:paraId="5FCA883B" w14:textId="77777777" w:rsidR="00ED3002" w:rsidRPr="00484D83" w:rsidRDefault="00ED3002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2</w:t>
            </w:r>
            <w:r w:rsidR="00DC47DC" w:rsidRPr="00484D83">
              <w:rPr>
                <w:rFonts w:ascii="Times New Roman" w:hAnsi="Times New Roman" w:cs="Times New Roman"/>
                <w:lang w:eastAsia="tr-TR"/>
              </w:rPr>
              <w:t>-3</w:t>
            </w:r>
          </w:p>
        </w:tc>
      </w:tr>
      <w:tr w:rsidR="000348D1" w:rsidRPr="00484D83" w14:paraId="41B56DFE" w14:textId="77777777" w:rsidTr="00ED3002"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AAB60F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00" w:type="dxa"/>
            <w:tcBorders>
              <w:left w:val="single" w:sz="18" w:space="0" w:color="auto"/>
              <w:right w:val="single" w:sz="12" w:space="0" w:color="auto"/>
            </w:tcBorders>
          </w:tcPr>
          <w:p w14:paraId="4A17540F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Gövde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8" w:space="0" w:color="auto"/>
            </w:tcBorders>
          </w:tcPr>
          <w:p w14:paraId="7C00B1E4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4-5</w:t>
            </w:r>
          </w:p>
        </w:tc>
      </w:tr>
      <w:tr w:rsidR="000348D1" w:rsidRPr="00484D83" w14:paraId="18E219FD" w14:textId="77777777" w:rsidTr="00ED3002"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8496DFB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100" w:type="dxa"/>
            <w:tcBorders>
              <w:left w:val="single" w:sz="18" w:space="0" w:color="auto"/>
              <w:right w:val="single" w:sz="12" w:space="0" w:color="auto"/>
            </w:tcBorders>
          </w:tcPr>
          <w:p w14:paraId="640D25AD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Kanat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8" w:space="0" w:color="auto"/>
            </w:tcBorders>
          </w:tcPr>
          <w:p w14:paraId="676B4279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4-5</w:t>
            </w:r>
          </w:p>
        </w:tc>
      </w:tr>
      <w:tr w:rsidR="000348D1" w:rsidRPr="00484D83" w14:paraId="1BA96579" w14:textId="77777777" w:rsidTr="00ED3002"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50BC651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100" w:type="dxa"/>
            <w:tcBorders>
              <w:left w:val="single" w:sz="18" w:space="0" w:color="auto"/>
              <w:right w:val="single" w:sz="12" w:space="0" w:color="auto"/>
            </w:tcBorders>
          </w:tcPr>
          <w:p w14:paraId="1FC3EF3D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Kanat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8" w:space="0" w:color="auto"/>
            </w:tcBorders>
          </w:tcPr>
          <w:p w14:paraId="3ABDBA85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4-5</w:t>
            </w:r>
          </w:p>
        </w:tc>
      </w:tr>
      <w:tr w:rsidR="000348D1" w:rsidRPr="00484D83" w14:paraId="5ABC0A12" w14:textId="77777777" w:rsidTr="00ED3002"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CA68EAD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100" w:type="dxa"/>
            <w:tcBorders>
              <w:left w:val="single" w:sz="18" w:space="0" w:color="auto"/>
              <w:right w:val="single" w:sz="12" w:space="0" w:color="auto"/>
            </w:tcBorders>
          </w:tcPr>
          <w:p w14:paraId="2CBC53C6" w14:textId="77777777" w:rsidR="00ED3002" w:rsidRPr="00484D83" w:rsidRDefault="00DC47DC" w:rsidP="009570EE">
            <w:pPr>
              <w:pStyle w:val="Balk7"/>
              <w:rPr>
                <w:sz w:val="22"/>
                <w:szCs w:val="22"/>
              </w:rPr>
            </w:pPr>
            <w:r w:rsidRPr="00484D83">
              <w:rPr>
                <w:sz w:val="22"/>
                <w:szCs w:val="22"/>
                <w:lang w:eastAsia="tr-TR"/>
              </w:rPr>
              <w:t>Gövde çerçeveleri ve kanat ribieri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8" w:space="0" w:color="auto"/>
            </w:tcBorders>
          </w:tcPr>
          <w:p w14:paraId="4FE68D00" w14:textId="77777777" w:rsidR="00ED3002" w:rsidRPr="00484D83" w:rsidRDefault="00DC47DC" w:rsidP="009570EE">
            <w:pPr>
              <w:pStyle w:val="Balk7"/>
              <w:rPr>
                <w:sz w:val="22"/>
                <w:szCs w:val="22"/>
                <w:lang w:val="en-US"/>
              </w:rPr>
            </w:pPr>
            <w:r w:rsidRPr="00484D83">
              <w:rPr>
                <w:sz w:val="22"/>
                <w:szCs w:val="22"/>
                <w:lang w:eastAsia="tr-TR"/>
              </w:rPr>
              <w:t>4-5</w:t>
            </w:r>
          </w:p>
        </w:tc>
      </w:tr>
      <w:tr w:rsidR="00ED3002" w:rsidRPr="00484D83" w14:paraId="4651C30D" w14:textId="77777777" w:rsidTr="00ED3002"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42E8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10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8A2AD7A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Gövde çerçeveleri ve kanat ribieri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3E5EA14" w14:textId="77777777" w:rsidR="00ED3002" w:rsidRPr="00484D83" w:rsidRDefault="00DC47DC" w:rsidP="009570EE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4-5</w:t>
            </w:r>
          </w:p>
        </w:tc>
      </w:tr>
    </w:tbl>
    <w:p w14:paraId="49B4B5FE" w14:textId="77777777" w:rsidR="00ED3002" w:rsidRPr="00484D83" w:rsidRDefault="00ED3002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</w:p>
    <w:p w14:paraId="34B6BD2C" w14:textId="77777777" w:rsidR="00D56D82" w:rsidRPr="00484D83" w:rsidRDefault="009E5CD5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484D83">
        <w:rPr>
          <w:rFonts w:ascii="Times New Roman" w:hAnsi="Times New Roman" w:cs="Times New Roman"/>
        </w:rPr>
        <w:t>COURSE PLAN</w:t>
      </w:r>
    </w:p>
    <w:p w14:paraId="61840A0A" w14:textId="77777777" w:rsidR="00D56D82" w:rsidRPr="00484D83" w:rsidRDefault="00D56D82">
      <w:pPr>
        <w:spacing w:before="1"/>
        <w:rPr>
          <w:rFonts w:ascii="Times New Roman" w:hAnsi="Times New Roman" w:cs="Times New Roman"/>
          <w:b/>
        </w:rPr>
      </w:pPr>
    </w:p>
    <w:tbl>
      <w:tblPr>
        <w:tblW w:w="99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830"/>
        <w:gridCol w:w="1170"/>
      </w:tblGrid>
      <w:tr w:rsidR="000348D1" w:rsidRPr="00484D83" w14:paraId="68FBF440" w14:textId="77777777" w:rsidTr="00ED3002"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1FF4C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2BBC09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FD96C4E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1CA74E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D4B334E" w14:textId="77777777" w:rsidR="00ED3002" w:rsidRPr="00484D83" w:rsidRDefault="00ED3002" w:rsidP="0095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Course Outcomes</w:t>
            </w:r>
          </w:p>
        </w:tc>
      </w:tr>
      <w:tr w:rsidR="000348D1" w:rsidRPr="00484D83" w14:paraId="36A2B301" w14:textId="77777777" w:rsidTr="00ED3002">
        <w:tc>
          <w:tcPr>
            <w:tcW w:w="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D62EF1" w14:textId="77777777" w:rsidR="00DC47DC" w:rsidRPr="00484D83" w:rsidRDefault="00DC47DC" w:rsidP="00DC4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3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7D39869" w14:textId="77777777" w:rsidR="00DC47DC" w:rsidRPr="00484D83" w:rsidRDefault="00DC47DC" w:rsidP="00DC47DC">
            <w:pPr>
              <w:pStyle w:val="Balk7"/>
              <w:rPr>
                <w:sz w:val="22"/>
                <w:szCs w:val="22"/>
                <w:lang w:val="en-US"/>
              </w:rPr>
            </w:pPr>
            <w:r w:rsidRPr="00484D83">
              <w:rPr>
                <w:sz w:val="22"/>
                <w:szCs w:val="22"/>
                <w:lang w:eastAsia="tr-TR"/>
              </w:rPr>
              <w:t>Loads on aerospace structures. (Aerodynamic and Inertial Loads)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B8ACB37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1</w:t>
            </w:r>
          </w:p>
        </w:tc>
      </w:tr>
      <w:tr w:rsidR="000348D1" w:rsidRPr="00484D83" w14:paraId="52A20BEA" w14:textId="77777777" w:rsidTr="00ED3002"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</w:tcPr>
          <w:p w14:paraId="1ABA05C8" w14:textId="77777777" w:rsidR="00DC47DC" w:rsidRPr="00484D83" w:rsidRDefault="00DC47DC" w:rsidP="00DC4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30" w:type="dxa"/>
            <w:tcBorders>
              <w:left w:val="single" w:sz="18" w:space="0" w:color="auto"/>
              <w:right w:val="single" w:sz="12" w:space="0" w:color="auto"/>
            </w:tcBorders>
          </w:tcPr>
          <w:p w14:paraId="6D7C8A04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Loads on aerospace structures.</w:t>
            </w:r>
            <w:r w:rsidRPr="00484D83">
              <w:rPr>
                <w:rFonts w:ascii="Times New Roman" w:hAnsi="Times New Roman" w:cs="Times New Roman"/>
              </w:rPr>
              <w:t xml:space="preserve"> </w:t>
            </w:r>
            <w:r w:rsidRPr="00484D83">
              <w:rPr>
                <w:rFonts w:ascii="Times New Roman" w:hAnsi="Times New Roman" w:cs="Times New Roman"/>
                <w:lang w:eastAsia="tr-TR"/>
              </w:rPr>
              <w:t>(Manoeuvre loads, gust loads)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8" w:space="0" w:color="auto"/>
            </w:tcBorders>
          </w:tcPr>
          <w:p w14:paraId="5DC7BCC7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1</w:t>
            </w:r>
          </w:p>
        </w:tc>
      </w:tr>
      <w:tr w:rsidR="000348D1" w:rsidRPr="00484D83" w14:paraId="5C83A9DE" w14:textId="77777777" w:rsidTr="00ED3002"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</w:tcPr>
          <w:p w14:paraId="2DAFDFE2" w14:textId="77777777" w:rsidR="00DC47DC" w:rsidRPr="00484D83" w:rsidRDefault="00DC47DC" w:rsidP="00DC4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30" w:type="dxa"/>
            <w:tcBorders>
              <w:left w:val="single" w:sz="18" w:space="0" w:color="auto"/>
              <w:right w:val="single" w:sz="12" w:space="0" w:color="auto"/>
            </w:tcBorders>
          </w:tcPr>
          <w:p w14:paraId="4F2CACB4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Bending of open and closed, thin-walled beams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8" w:space="0" w:color="auto"/>
            </w:tcBorders>
          </w:tcPr>
          <w:p w14:paraId="7FEA59CA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2</w:t>
            </w:r>
          </w:p>
        </w:tc>
      </w:tr>
      <w:tr w:rsidR="000348D1" w:rsidRPr="00484D83" w14:paraId="142FCCA4" w14:textId="77777777" w:rsidTr="00ED3002"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</w:tcPr>
          <w:p w14:paraId="4218A3DB" w14:textId="77777777" w:rsidR="00DC47DC" w:rsidRPr="00484D83" w:rsidRDefault="00DC47DC" w:rsidP="00DC4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30" w:type="dxa"/>
            <w:tcBorders>
              <w:left w:val="single" w:sz="18" w:space="0" w:color="auto"/>
              <w:right w:val="single" w:sz="12" w:space="0" w:color="auto"/>
            </w:tcBorders>
          </w:tcPr>
          <w:p w14:paraId="4652EC37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Shear of open and closed, thin-walled beams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8" w:space="0" w:color="auto"/>
            </w:tcBorders>
          </w:tcPr>
          <w:p w14:paraId="763CC3C8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2</w:t>
            </w:r>
          </w:p>
        </w:tc>
      </w:tr>
      <w:tr w:rsidR="000348D1" w:rsidRPr="00484D83" w14:paraId="447A5871" w14:textId="77777777" w:rsidTr="00ED3002"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</w:tcPr>
          <w:p w14:paraId="08CA6229" w14:textId="77777777" w:rsidR="00DC47DC" w:rsidRPr="00484D83" w:rsidRDefault="00DC47DC" w:rsidP="00DC4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30" w:type="dxa"/>
            <w:tcBorders>
              <w:left w:val="single" w:sz="18" w:space="0" w:color="auto"/>
              <w:right w:val="single" w:sz="12" w:space="0" w:color="auto"/>
            </w:tcBorders>
          </w:tcPr>
          <w:p w14:paraId="5724634F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Torsion  of open and closed, thin-walled beams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8" w:space="0" w:color="auto"/>
            </w:tcBorders>
          </w:tcPr>
          <w:p w14:paraId="2A02B22E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2</w:t>
            </w:r>
          </w:p>
        </w:tc>
      </w:tr>
      <w:tr w:rsidR="000348D1" w:rsidRPr="00484D83" w14:paraId="475F847A" w14:textId="77777777" w:rsidTr="00ED3002"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</w:tcPr>
          <w:p w14:paraId="249FB6B4" w14:textId="77777777" w:rsidR="00DC47DC" w:rsidRPr="00484D83" w:rsidRDefault="00DC47DC" w:rsidP="00DC4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30" w:type="dxa"/>
            <w:tcBorders>
              <w:left w:val="single" w:sz="18" w:space="0" w:color="auto"/>
              <w:right w:val="single" w:sz="12" w:space="0" w:color="auto"/>
            </w:tcBorders>
          </w:tcPr>
          <w:p w14:paraId="1E30CE17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Structural idealization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8" w:space="0" w:color="auto"/>
            </w:tcBorders>
          </w:tcPr>
          <w:p w14:paraId="515F12C2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3</w:t>
            </w:r>
          </w:p>
        </w:tc>
      </w:tr>
      <w:tr w:rsidR="000348D1" w:rsidRPr="00484D83" w14:paraId="3D3D7E91" w14:textId="77777777" w:rsidTr="00ED3002"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</w:tcPr>
          <w:p w14:paraId="366A1AA8" w14:textId="77777777" w:rsidR="00DC47DC" w:rsidRPr="00484D83" w:rsidRDefault="00DC47DC" w:rsidP="00DC4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30" w:type="dxa"/>
            <w:tcBorders>
              <w:left w:val="single" w:sz="18" w:space="0" w:color="auto"/>
              <w:right w:val="single" w:sz="12" w:space="0" w:color="auto"/>
            </w:tcBorders>
          </w:tcPr>
          <w:p w14:paraId="1F8D6CCF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Structural idealization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8" w:space="0" w:color="auto"/>
            </w:tcBorders>
          </w:tcPr>
          <w:p w14:paraId="0F940982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3</w:t>
            </w:r>
          </w:p>
        </w:tc>
      </w:tr>
      <w:tr w:rsidR="000348D1" w:rsidRPr="00484D83" w14:paraId="4AACECE5" w14:textId="77777777" w:rsidTr="00ED3002"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</w:tcPr>
          <w:p w14:paraId="7B2D5F4F" w14:textId="77777777" w:rsidR="00DC47DC" w:rsidRPr="00484D83" w:rsidRDefault="00DC47DC" w:rsidP="00DC4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830" w:type="dxa"/>
            <w:tcBorders>
              <w:left w:val="single" w:sz="18" w:space="0" w:color="auto"/>
              <w:right w:val="single" w:sz="12" w:space="0" w:color="auto"/>
            </w:tcBorders>
          </w:tcPr>
          <w:p w14:paraId="16AE435A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Tapered beams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8" w:space="0" w:color="auto"/>
            </w:tcBorders>
          </w:tcPr>
          <w:p w14:paraId="365A8BAB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2-3</w:t>
            </w:r>
          </w:p>
        </w:tc>
      </w:tr>
      <w:tr w:rsidR="000348D1" w:rsidRPr="00484D83" w14:paraId="2E4F1720" w14:textId="77777777" w:rsidTr="00ED3002"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</w:tcPr>
          <w:p w14:paraId="6708FBDC" w14:textId="77777777" w:rsidR="00DC47DC" w:rsidRPr="00484D83" w:rsidRDefault="00DC47DC" w:rsidP="00DC4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830" w:type="dxa"/>
            <w:tcBorders>
              <w:left w:val="single" w:sz="18" w:space="0" w:color="auto"/>
              <w:right w:val="single" w:sz="12" w:space="0" w:color="auto"/>
            </w:tcBorders>
          </w:tcPr>
          <w:p w14:paraId="5EB30BA0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Tapered beams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8" w:space="0" w:color="auto"/>
            </w:tcBorders>
          </w:tcPr>
          <w:p w14:paraId="15D1D7C3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2-3</w:t>
            </w:r>
          </w:p>
        </w:tc>
      </w:tr>
      <w:tr w:rsidR="000348D1" w:rsidRPr="00484D83" w14:paraId="5BFC61C2" w14:textId="77777777" w:rsidTr="00ED3002"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</w:tcPr>
          <w:p w14:paraId="2B3704D0" w14:textId="77777777" w:rsidR="00DC47DC" w:rsidRPr="00484D83" w:rsidRDefault="00DC47DC" w:rsidP="00DC4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830" w:type="dxa"/>
            <w:tcBorders>
              <w:left w:val="single" w:sz="18" w:space="0" w:color="auto"/>
              <w:right w:val="single" w:sz="12" w:space="0" w:color="auto"/>
            </w:tcBorders>
          </w:tcPr>
          <w:p w14:paraId="78C05F66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Fuselages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8" w:space="0" w:color="auto"/>
            </w:tcBorders>
          </w:tcPr>
          <w:p w14:paraId="0718C2F8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4-5</w:t>
            </w:r>
          </w:p>
        </w:tc>
      </w:tr>
      <w:tr w:rsidR="000348D1" w:rsidRPr="00484D83" w14:paraId="3148D4F3" w14:textId="77777777" w:rsidTr="00ED3002"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</w:tcPr>
          <w:p w14:paraId="7C3F3C1F" w14:textId="77777777" w:rsidR="00DC47DC" w:rsidRPr="00484D83" w:rsidRDefault="00DC47DC" w:rsidP="00DC4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830" w:type="dxa"/>
            <w:tcBorders>
              <w:left w:val="single" w:sz="18" w:space="0" w:color="auto"/>
              <w:right w:val="single" w:sz="12" w:space="0" w:color="auto"/>
            </w:tcBorders>
          </w:tcPr>
          <w:p w14:paraId="20F259A4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Wings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8" w:space="0" w:color="auto"/>
            </w:tcBorders>
          </w:tcPr>
          <w:p w14:paraId="0C659D1B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4-5</w:t>
            </w:r>
          </w:p>
        </w:tc>
      </w:tr>
      <w:tr w:rsidR="000348D1" w:rsidRPr="00484D83" w14:paraId="0B235EBC" w14:textId="77777777" w:rsidTr="00ED3002"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</w:tcPr>
          <w:p w14:paraId="521E3456" w14:textId="77777777" w:rsidR="00DC47DC" w:rsidRPr="00484D83" w:rsidRDefault="00DC47DC" w:rsidP="00DC4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830" w:type="dxa"/>
            <w:tcBorders>
              <w:left w:val="single" w:sz="18" w:space="0" w:color="auto"/>
              <w:right w:val="single" w:sz="12" w:space="0" w:color="auto"/>
            </w:tcBorders>
          </w:tcPr>
          <w:p w14:paraId="6BCA9AB6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Wings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8" w:space="0" w:color="auto"/>
            </w:tcBorders>
          </w:tcPr>
          <w:p w14:paraId="569E1F4B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4-5</w:t>
            </w:r>
          </w:p>
        </w:tc>
      </w:tr>
      <w:tr w:rsidR="000348D1" w:rsidRPr="00484D83" w14:paraId="6A23DD89" w14:textId="77777777" w:rsidTr="00ED3002"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</w:tcPr>
          <w:p w14:paraId="66F607A5" w14:textId="77777777" w:rsidR="00DC47DC" w:rsidRPr="00484D83" w:rsidRDefault="00DC47DC" w:rsidP="00DC4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830" w:type="dxa"/>
            <w:tcBorders>
              <w:left w:val="single" w:sz="18" w:space="0" w:color="auto"/>
              <w:right w:val="single" w:sz="12" w:space="0" w:color="auto"/>
            </w:tcBorders>
          </w:tcPr>
          <w:p w14:paraId="07902B5F" w14:textId="77777777" w:rsidR="00DC47DC" w:rsidRPr="00484D83" w:rsidRDefault="00DC47DC" w:rsidP="00DC47DC">
            <w:pPr>
              <w:pStyle w:val="Balk7"/>
              <w:rPr>
                <w:sz w:val="22"/>
                <w:szCs w:val="22"/>
                <w:lang w:val="en-US"/>
              </w:rPr>
            </w:pPr>
            <w:r w:rsidRPr="00484D83">
              <w:rPr>
                <w:sz w:val="22"/>
                <w:szCs w:val="22"/>
                <w:lang w:eastAsia="tr-TR"/>
              </w:rPr>
              <w:t>Fuselage frames and wing ribs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8" w:space="0" w:color="auto"/>
            </w:tcBorders>
          </w:tcPr>
          <w:p w14:paraId="40DC9A9A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4-5</w:t>
            </w:r>
          </w:p>
        </w:tc>
      </w:tr>
      <w:tr w:rsidR="00DC47DC" w:rsidRPr="00484D83" w14:paraId="25718399" w14:textId="77777777" w:rsidTr="00ED3002">
        <w:tc>
          <w:tcPr>
            <w:tcW w:w="9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6B791" w14:textId="77777777" w:rsidR="00DC47DC" w:rsidRPr="00484D83" w:rsidRDefault="00DC47DC" w:rsidP="00DC4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83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FED3DF9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  <w:lang w:eastAsia="tr-TR"/>
              </w:rPr>
              <w:t>Fuselage frames and wing ribs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B6F3C84" w14:textId="77777777" w:rsidR="00DC47DC" w:rsidRPr="00484D83" w:rsidRDefault="00DC47DC" w:rsidP="00DC47DC">
            <w:pPr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4-5</w:t>
            </w:r>
          </w:p>
        </w:tc>
      </w:tr>
    </w:tbl>
    <w:p w14:paraId="0ED250F0" w14:textId="77777777" w:rsidR="00ED3002" w:rsidRPr="00484D83" w:rsidRDefault="00ED3002">
      <w:pPr>
        <w:spacing w:before="1"/>
        <w:rPr>
          <w:rFonts w:ascii="Times New Roman" w:hAnsi="Times New Roman" w:cs="Times New Roman"/>
          <w:b/>
        </w:rPr>
      </w:pPr>
    </w:p>
    <w:p w14:paraId="3577BE30" w14:textId="77777777" w:rsidR="00ED3002" w:rsidRPr="00484D83" w:rsidRDefault="00ED3002">
      <w:pPr>
        <w:spacing w:before="1"/>
        <w:rPr>
          <w:rFonts w:ascii="Times New Roman" w:hAnsi="Times New Roman" w:cs="Times New Roman"/>
          <w:b/>
        </w:rPr>
      </w:pPr>
    </w:p>
    <w:p w14:paraId="4DC7F75A" w14:textId="77777777" w:rsidR="00D56D82" w:rsidRPr="00484D83" w:rsidRDefault="00D56D82">
      <w:pPr>
        <w:rPr>
          <w:rFonts w:ascii="Times New Roman" w:hAnsi="Times New Roman" w:cs="Times New Roman"/>
        </w:rPr>
        <w:sectPr w:rsidR="00D56D82" w:rsidRPr="00484D83">
          <w:pgSz w:w="11910" w:h="16850"/>
          <w:pgMar w:top="520" w:right="540" w:bottom="280" w:left="900" w:header="720" w:footer="720" w:gutter="0"/>
          <w:cols w:space="720"/>
        </w:sectPr>
      </w:pPr>
    </w:p>
    <w:p w14:paraId="0B690F37" w14:textId="77777777" w:rsidR="00D56D82" w:rsidRPr="00484D83" w:rsidRDefault="009E5CD5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r w:rsidRPr="00484D83">
        <w:rPr>
          <w:rFonts w:ascii="Times New Roman" w:hAnsi="Times New Roman" w:cs="Times New Roman"/>
        </w:rPr>
        <w:lastRenderedPageBreak/>
        <w:t xml:space="preserve">Dersin </w:t>
      </w:r>
      <w:r w:rsidR="00ED3002" w:rsidRPr="00484D83">
        <w:rPr>
          <w:rFonts w:ascii="Times New Roman" w:hAnsi="Times New Roman" w:cs="Times New Roman"/>
        </w:rPr>
        <w:t>Uçak</w:t>
      </w:r>
      <w:r w:rsidR="00643869" w:rsidRPr="00484D83">
        <w:rPr>
          <w:rFonts w:ascii="Times New Roman" w:hAnsi="Times New Roman" w:cs="Times New Roman"/>
        </w:rPr>
        <w:t xml:space="preserve"> Mühendisliği</w:t>
      </w:r>
      <w:r w:rsidRPr="00484D83">
        <w:rPr>
          <w:rFonts w:ascii="Times New Roman" w:hAnsi="Times New Roman" w:cs="Times New Roman"/>
        </w:rPr>
        <w:t xml:space="preserve"> Öğrenci Çıktılarıyla İlişkisi</w:t>
      </w:r>
    </w:p>
    <w:p w14:paraId="58796A73" w14:textId="77777777" w:rsidR="00D56D82" w:rsidRPr="00484D83" w:rsidRDefault="00D56D82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0348D1" w:rsidRPr="00484D83" w14:paraId="5491F407" w14:textId="77777777">
        <w:trPr>
          <w:trHeight w:val="529"/>
        </w:trPr>
        <w:tc>
          <w:tcPr>
            <w:tcW w:w="586" w:type="dxa"/>
            <w:vMerge w:val="restart"/>
          </w:tcPr>
          <w:p w14:paraId="44F5A3D4" w14:textId="77777777" w:rsidR="00D56D82" w:rsidRPr="00484D83" w:rsidRDefault="00D56D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1E9AE4FE" w14:textId="77777777" w:rsidR="00D56D82" w:rsidRPr="00484D83" w:rsidRDefault="00D56D82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374FAA1C" w14:textId="77777777" w:rsidR="00D56D82" w:rsidRPr="00484D83" w:rsidRDefault="009E5CD5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Programın mezuna kazandıracağı bilgi ve beceriler (programa ait çıktılar)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063DB2BE" w14:textId="77777777" w:rsidR="00D56D82" w:rsidRPr="00484D83" w:rsidRDefault="009E5CD5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Katkı</w:t>
            </w:r>
          </w:p>
          <w:p w14:paraId="07FEC9D7" w14:textId="77777777" w:rsidR="00D56D82" w:rsidRPr="00484D83" w:rsidRDefault="009E5CD5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Seviyesi</w:t>
            </w:r>
          </w:p>
        </w:tc>
      </w:tr>
      <w:tr w:rsidR="000348D1" w:rsidRPr="00484D83" w14:paraId="5BFC6E1A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7E4B8FD9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33DA79D5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5F80BFE9" w14:textId="77777777" w:rsidR="00D56D82" w:rsidRPr="00484D83" w:rsidRDefault="009E5CD5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94F3E2F" w14:textId="77777777" w:rsidR="00D56D82" w:rsidRPr="00484D83" w:rsidRDefault="009E5CD5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20118A89" w14:textId="77777777" w:rsidR="00D56D82" w:rsidRPr="00484D83" w:rsidRDefault="009E5CD5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348D1" w:rsidRPr="00484D83" w14:paraId="5F7FC2CA" w14:textId="77777777" w:rsidTr="00ED3002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7E18CE75" w14:textId="77777777" w:rsidR="00D56D82" w:rsidRPr="00484D83" w:rsidRDefault="009E5CD5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18B557BE" w14:textId="77777777" w:rsidR="00D56D82" w:rsidRPr="00484D83" w:rsidRDefault="009E5CD5" w:rsidP="00484D83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Mühendislik, fen ve matematik ilkelerini uygulayarak karmaşık mühendislik problemlerini belirleme,</w:t>
            </w:r>
          </w:p>
          <w:p w14:paraId="7FF3C399" w14:textId="77777777" w:rsidR="00D56D82" w:rsidRPr="00484D83" w:rsidRDefault="009E5CD5" w:rsidP="00484D83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formüle etme ve çözme becerisi.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A3D1E6" w14:textId="77777777" w:rsidR="00D56D82" w:rsidRPr="00484D83" w:rsidRDefault="00D56D8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2E36" w14:textId="77777777" w:rsidR="00D56D82" w:rsidRPr="00484D83" w:rsidRDefault="00D56D8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1964D" w14:textId="77777777" w:rsidR="00D56D82" w:rsidRPr="00484D83" w:rsidRDefault="00AC6BB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X</w:t>
            </w:r>
          </w:p>
        </w:tc>
      </w:tr>
      <w:tr w:rsidR="000348D1" w:rsidRPr="00484D83" w14:paraId="01619D74" w14:textId="77777777" w:rsidTr="00ED3002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360AFC6" w14:textId="77777777" w:rsidR="00D56D82" w:rsidRPr="00484D83" w:rsidRDefault="009E5CD5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6F442A73" w14:textId="77777777" w:rsidR="00D56D82" w:rsidRPr="00484D83" w:rsidRDefault="009E5CD5" w:rsidP="00484D83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Küresel, kültürel, sosyal, çevresel ve ekonomik etmenlerle birlikte özel gereksinimleri sağlık, güvenlik ve</w:t>
            </w:r>
          </w:p>
          <w:p w14:paraId="251D70B8" w14:textId="77777777" w:rsidR="00D56D82" w:rsidRPr="00484D83" w:rsidRDefault="009E5CD5" w:rsidP="00484D83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refahı göz önüne alarak çözüm üreten mühendislik tasarımı uygulama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0EE5" w14:textId="77777777" w:rsidR="00D56D82" w:rsidRPr="00484D83" w:rsidRDefault="00AC6BB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4F0A" w14:textId="77777777" w:rsidR="00D56D82" w:rsidRPr="00484D83" w:rsidRDefault="00D56D8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7298B" w14:textId="77777777" w:rsidR="00D56D82" w:rsidRPr="00484D83" w:rsidRDefault="00D56D8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D1" w:rsidRPr="00484D83" w14:paraId="0314EC92" w14:textId="77777777" w:rsidTr="00ED3002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18E22A75" w14:textId="77777777" w:rsidR="00D56D82" w:rsidRPr="00484D83" w:rsidRDefault="009E5CD5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378390A4" w14:textId="77777777" w:rsidR="00D56D82" w:rsidRPr="00484D83" w:rsidRDefault="009E5CD5" w:rsidP="00484D83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Farklı dinleyici gruplarıyla etkili iletişim kurabilme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A328" w14:textId="77777777" w:rsidR="00D56D82" w:rsidRPr="00484D83" w:rsidRDefault="00AC6BB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00E9" w14:textId="77777777" w:rsidR="00D56D82" w:rsidRPr="00484D83" w:rsidRDefault="00D56D8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FBA25" w14:textId="77777777" w:rsidR="00D56D82" w:rsidRPr="00484D83" w:rsidRDefault="00D56D8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D1" w:rsidRPr="00484D83" w14:paraId="44185C97" w14:textId="77777777" w:rsidTr="00ED3002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54C44952" w14:textId="77777777" w:rsidR="00D56D82" w:rsidRPr="00484D83" w:rsidRDefault="009E5CD5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093DB60C" w14:textId="77777777" w:rsidR="00D56D82" w:rsidRPr="00484D83" w:rsidRDefault="009E5CD5" w:rsidP="00484D83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Mühendislik görevlerinde etik ve profesyonel sorumlulukların farkına varma ve mühendislik çözümlerinin küresel, ekonomik, çevresel ve toplumsal bağlamdaki etkilerini göz önünde bulundurarak bilinçli kararlar</w:t>
            </w:r>
          </w:p>
          <w:p w14:paraId="1F7D9A04" w14:textId="77777777" w:rsidR="00D56D82" w:rsidRPr="00484D83" w:rsidRDefault="009E5CD5" w:rsidP="00484D83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verme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5303" w14:textId="77777777" w:rsidR="00D56D82" w:rsidRPr="00484D83" w:rsidRDefault="00AC6BB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5F79" w14:textId="77777777" w:rsidR="00D56D82" w:rsidRPr="00484D83" w:rsidRDefault="00D56D8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E8671" w14:textId="77777777" w:rsidR="00D56D82" w:rsidRPr="00484D83" w:rsidRDefault="00D56D8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D1" w:rsidRPr="00484D83" w14:paraId="71F2B49E" w14:textId="77777777" w:rsidTr="00ED3002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75A4E7E4" w14:textId="77777777" w:rsidR="00D56D82" w:rsidRPr="00484D83" w:rsidRDefault="009E5CD5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52610A44" w14:textId="77777777" w:rsidR="00D56D82" w:rsidRPr="00484D83" w:rsidRDefault="009E5CD5" w:rsidP="00484D83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Üyeleri birlikte liderlik sağlayan, işbirlikçi ve kapsayıcı bir ortam yaratan, hedefler belirleyen, görevleri</w:t>
            </w:r>
          </w:p>
          <w:p w14:paraId="6FD3B708" w14:textId="77777777" w:rsidR="00D56D82" w:rsidRPr="00484D83" w:rsidRDefault="009E5CD5" w:rsidP="00484D83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planlayan ve hedefleri karşılayan bir ekipte etkili bir şekilde çalışma yeteneği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9010" w14:textId="77777777" w:rsidR="00D56D82" w:rsidRPr="00484D83" w:rsidRDefault="00AC6BB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8DDB" w14:textId="77777777" w:rsidR="00D56D82" w:rsidRPr="00484D83" w:rsidRDefault="00D56D8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ECE71" w14:textId="77777777" w:rsidR="00D56D82" w:rsidRPr="00484D83" w:rsidRDefault="00D56D8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D1" w:rsidRPr="00484D83" w14:paraId="4162E2E9" w14:textId="77777777" w:rsidTr="00ED3002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0707FD13" w14:textId="77777777" w:rsidR="00D56D82" w:rsidRPr="00484D83" w:rsidRDefault="009E5CD5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58847620" w14:textId="20321A83" w:rsidR="00D56D82" w:rsidRPr="00484D83" w:rsidRDefault="00484D83" w:rsidP="00484D83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9E5CD5" w:rsidRPr="00484D83">
              <w:rPr>
                <w:rFonts w:ascii="Times New Roman" w:hAnsi="Times New Roman" w:cs="Times New Roman"/>
              </w:rPr>
              <w:t xml:space="preserve"> deney geliştirme, yürütme, verileri analiz etme ve yorumlama ve sonuç çıkarmak için mühendislik</w:t>
            </w:r>
          </w:p>
          <w:p w14:paraId="6CB49A9D" w14:textId="77777777" w:rsidR="00D56D82" w:rsidRPr="00484D83" w:rsidRDefault="009E5CD5" w:rsidP="00484D83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yargısını kullanma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75F0" w14:textId="77777777" w:rsidR="00D56D82" w:rsidRPr="00484D83" w:rsidRDefault="00AC6BB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7098" w14:textId="77777777" w:rsidR="00D56D82" w:rsidRPr="00484D83" w:rsidRDefault="00D56D8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D7373" w14:textId="77777777" w:rsidR="00D56D82" w:rsidRPr="00484D83" w:rsidRDefault="00D56D8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D82" w:rsidRPr="00484D83" w14:paraId="4AA000A6" w14:textId="77777777" w:rsidTr="00ED3002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09A7E036" w14:textId="77777777" w:rsidR="00D56D82" w:rsidRPr="00484D83" w:rsidRDefault="009E5CD5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085129BF" w14:textId="77777777" w:rsidR="00D56D82" w:rsidRPr="00484D83" w:rsidRDefault="009E5CD5" w:rsidP="00484D83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Uygun öğrenme stratejileri kullanarak ihtiyaç duyulduğunda yeni bilgi edinme ve uygulama becerisi.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CBB4BB8" w14:textId="77777777" w:rsidR="00D56D82" w:rsidRPr="00484D83" w:rsidRDefault="00AC6BB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4A8B0" w14:textId="77777777" w:rsidR="00D56D82" w:rsidRPr="00484D83" w:rsidRDefault="00AC6BB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D82F6B" w14:textId="77777777" w:rsidR="00D56D82" w:rsidRPr="00484D83" w:rsidRDefault="00D56D82" w:rsidP="00ED300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45C5E8" w14:textId="77777777" w:rsidR="00D56D82" w:rsidRPr="00484D83" w:rsidRDefault="00D56D82">
      <w:pPr>
        <w:spacing w:before="1"/>
        <w:rPr>
          <w:rFonts w:ascii="Times New Roman" w:hAnsi="Times New Roman" w:cs="Times New Roman"/>
          <w:b/>
        </w:rPr>
      </w:pPr>
    </w:p>
    <w:p w14:paraId="4AC63ACF" w14:textId="77777777" w:rsidR="00D56D82" w:rsidRPr="00484D83" w:rsidRDefault="009E5CD5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r w:rsidRPr="00484D83">
        <w:rPr>
          <w:rFonts w:ascii="Times New Roman" w:hAnsi="Times New Roman" w:cs="Times New Roman"/>
          <w:b/>
        </w:rPr>
        <w:t>Ölçek:</w:t>
      </w:r>
      <w:r w:rsidRPr="00484D83">
        <w:rPr>
          <w:rFonts w:ascii="Times New Roman" w:hAnsi="Times New Roman" w:cs="Times New Roman"/>
          <w:b/>
        </w:rPr>
        <w:tab/>
      </w:r>
      <w:r w:rsidRPr="00484D83">
        <w:rPr>
          <w:rFonts w:ascii="Times New Roman" w:hAnsi="Times New Roman" w:cs="Times New Roman"/>
        </w:rPr>
        <w:t>1: Az, 2: Kısmi, 3:</w:t>
      </w:r>
      <w:r w:rsidRPr="00484D83">
        <w:rPr>
          <w:rFonts w:ascii="Times New Roman" w:hAnsi="Times New Roman" w:cs="Times New Roman"/>
          <w:spacing w:val="-11"/>
        </w:rPr>
        <w:t xml:space="preserve"> </w:t>
      </w:r>
      <w:r w:rsidRPr="00484D83">
        <w:rPr>
          <w:rFonts w:ascii="Times New Roman" w:hAnsi="Times New Roman" w:cs="Times New Roman"/>
        </w:rPr>
        <w:t>Tam</w:t>
      </w:r>
    </w:p>
    <w:p w14:paraId="31CAF5D6" w14:textId="77777777" w:rsidR="00D56D82" w:rsidRPr="00484D83" w:rsidRDefault="00D56D82">
      <w:pPr>
        <w:rPr>
          <w:rFonts w:ascii="Times New Roman" w:hAnsi="Times New Roman" w:cs="Times New Roman"/>
        </w:rPr>
      </w:pPr>
    </w:p>
    <w:p w14:paraId="5245D607" w14:textId="77777777" w:rsidR="00D56D82" w:rsidRPr="00484D83" w:rsidRDefault="00D56D82">
      <w:pPr>
        <w:rPr>
          <w:rFonts w:ascii="Times New Roman" w:hAnsi="Times New Roman" w:cs="Times New Roman"/>
        </w:rPr>
      </w:pPr>
    </w:p>
    <w:p w14:paraId="5C30A8BA" w14:textId="77777777" w:rsidR="00D56D82" w:rsidRPr="00484D83" w:rsidRDefault="009E5CD5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484D83">
        <w:rPr>
          <w:rFonts w:ascii="Times New Roman" w:hAnsi="Times New Roman" w:cs="Times New Roman"/>
        </w:rPr>
        <w:t xml:space="preserve">Relationship of the Course to </w:t>
      </w:r>
      <w:r w:rsidR="00ED3002" w:rsidRPr="00484D83">
        <w:rPr>
          <w:rFonts w:ascii="Times New Roman" w:hAnsi="Times New Roman" w:cs="Times New Roman"/>
        </w:rPr>
        <w:t>Aeronautical</w:t>
      </w:r>
      <w:r w:rsidRPr="00484D83">
        <w:rPr>
          <w:rFonts w:ascii="Times New Roman" w:hAnsi="Times New Roman" w:cs="Times New Roman"/>
        </w:rPr>
        <w:t xml:space="preserve"> Engineering Student Outcomes</w:t>
      </w:r>
    </w:p>
    <w:p w14:paraId="51C5CDC6" w14:textId="77777777" w:rsidR="00D56D82" w:rsidRPr="00484D83" w:rsidRDefault="00D56D82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0348D1" w:rsidRPr="00484D83" w14:paraId="13C31EA6" w14:textId="77777777">
        <w:trPr>
          <w:trHeight w:val="530"/>
        </w:trPr>
        <w:tc>
          <w:tcPr>
            <w:tcW w:w="588" w:type="dxa"/>
            <w:vMerge w:val="restart"/>
          </w:tcPr>
          <w:p w14:paraId="2C73F57B" w14:textId="77777777" w:rsidR="00D56D82" w:rsidRPr="00484D83" w:rsidRDefault="00D56D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779D2D46" w14:textId="77777777" w:rsidR="00D56D82" w:rsidRPr="00484D83" w:rsidRDefault="00D56D82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63DEBC1B" w14:textId="77777777" w:rsidR="00D56D82" w:rsidRPr="00484D83" w:rsidRDefault="009E5CD5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72E34460" w14:textId="77777777" w:rsidR="00D56D82" w:rsidRPr="0036697A" w:rsidRDefault="009E5CD5" w:rsidP="0036697A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36697A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0348D1" w:rsidRPr="00484D83" w14:paraId="077AC2B1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3F7B7EE0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7FBF3688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659BF378" w14:textId="77777777" w:rsidR="00D56D82" w:rsidRPr="00484D83" w:rsidRDefault="009E5CD5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AD82A5F" w14:textId="77777777" w:rsidR="00D56D82" w:rsidRPr="00484D83" w:rsidRDefault="009E5CD5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41DE47F1" w14:textId="77777777" w:rsidR="00D56D82" w:rsidRPr="00484D83" w:rsidRDefault="009E5CD5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348D1" w:rsidRPr="00484D83" w14:paraId="3B3DAF4D" w14:textId="77777777" w:rsidTr="00EE74DB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0B8BC77C" w14:textId="77777777" w:rsidR="00AC6BB2" w:rsidRPr="00484D83" w:rsidRDefault="00AC6BB2" w:rsidP="00AC6BB2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0C70A8F5" w14:textId="77777777" w:rsidR="00AC6BB2" w:rsidRPr="00484D83" w:rsidRDefault="00AC6BB2" w:rsidP="00484D83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590E685D" w14:textId="77777777" w:rsidR="00AC6BB2" w:rsidRPr="00484D83" w:rsidRDefault="00AC6BB2" w:rsidP="00484D83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C69BD1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6736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844A1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X</w:t>
            </w:r>
          </w:p>
        </w:tc>
      </w:tr>
      <w:tr w:rsidR="000348D1" w:rsidRPr="00484D83" w14:paraId="2C9A0E3E" w14:textId="77777777" w:rsidTr="00EE74DB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487AFC82" w14:textId="77777777" w:rsidR="00AC6BB2" w:rsidRPr="00484D83" w:rsidRDefault="00AC6BB2" w:rsidP="00AC6BB2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3135D168" w14:textId="77777777" w:rsidR="00AC6BB2" w:rsidRPr="00484D83" w:rsidRDefault="00AC6BB2" w:rsidP="00484D83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78AF55E0" w14:textId="77777777" w:rsidR="00AC6BB2" w:rsidRPr="00484D83" w:rsidRDefault="00AC6BB2" w:rsidP="00484D83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5D12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6E8D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F1088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D1" w:rsidRPr="00484D83" w14:paraId="76FA57B9" w14:textId="77777777" w:rsidTr="00EE74DB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2D213C63" w14:textId="77777777" w:rsidR="00AC6BB2" w:rsidRPr="00484D83" w:rsidRDefault="00AC6BB2" w:rsidP="00AC6BB2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6F166FF6" w14:textId="77777777" w:rsidR="00AC6BB2" w:rsidRPr="00484D83" w:rsidRDefault="00AC6BB2" w:rsidP="00484D83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33F1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7CE3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71696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D1" w:rsidRPr="00484D83" w14:paraId="33C3FCCE" w14:textId="77777777" w:rsidTr="00EE74DB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7D044F3C" w14:textId="77777777" w:rsidR="00AC6BB2" w:rsidRPr="00484D83" w:rsidRDefault="00AC6BB2" w:rsidP="00AC6BB2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2960BAE4" w14:textId="77777777" w:rsidR="00AC6BB2" w:rsidRPr="00484D83" w:rsidRDefault="00AC6BB2" w:rsidP="00484D83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7EEE8DAC" w14:textId="77777777" w:rsidR="00AC6BB2" w:rsidRPr="00484D83" w:rsidRDefault="00AC6BB2" w:rsidP="00484D83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FF50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7568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CEC59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D1" w:rsidRPr="00484D83" w14:paraId="1DA4D8C0" w14:textId="77777777" w:rsidTr="00EE74DB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00C648F3" w14:textId="77777777" w:rsidR="00AC6BB2" w:rsidRPr="00484D83" w:rsidRDefault="00AC6BB2" w:rsidP="00AC6BB2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51E94B26" w14:textId="77777777" w:rsidR="00AC6BB2" w:rsidRPr="00484D83" w:rsidRDefault="00AC6BB2" w:rsidP="00484D83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7DF4C579" w14:textId="77777777" w:rsidR="00AC6BB2" w:rsidRPr="00484D83" w:rsidRDefault="00AC6BB2" w:rsidP="00484D83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8A200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BB55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E83D8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D1" w:rsidRPr="00484D83" w14:paraId="64A5AC45" w14:textId="77777777" w:rsidTr="00EE74DB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581C0B13" w14:textId="77777777" w:rsidR="00AC6BB2" w:rsidRPr="00484D83" w:rsidRDefault="00AC6BB2" w:rsidP="00AC6BB2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46E1C320" w14:textId="77777777" w:rsidR="00AC6BB2" w:rsidRPr="00484D83" w:rsidRDefault="00AC6BB2" w:rsidP="00484D83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An ability to develop and conduct appropriate experimentation, analyze and interpret data, and use</w:t>
            </w:r>
          </w:p>
          <w:p w14:paraId="5E0779B1" w14:textId="77777777" w:rsidR="00AC6BB2" w:rsidRPr="00484D83" w:rsidRDefault="00AC6BB2" w:rsidP="00484D83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57B0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D35A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D0A6C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BB2" w:rsidRPr="00484D83" w14:paraId="512B2F92" w14:textId="77777777" w:rsidTr="00EE74DB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42CEC781" w14:textId="77777777" w:rsidR="00AC6BB2" w:rsidRPr="00484D83" w:rsidRDefault="00AC6BB2" w:rsidP="00AC6BB2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11C8840C" w14:textId="77777777" w:rsidR="00AC6BB2" w:rsidRPr="00484D83" w:rsidRDefault="00AC6BB2" w:rsidP="00484D83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47E6E37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57141E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AB7819" w14:textId="77777777" w:rsidR="00AC6BB2" w:rsidRPr="00484D83" w:rsidRDefault="00AC6BB2" w:rsidP="00AC6B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CCE1BD" w14:textId="77777777" w:rsidR="00D56D82" w:rsidRPr="00484D83" w:rsidRDefault="00D56D82">
      <w:pPr>
        <w:spacing w:before="1"/>
        <w:rPr>
          <w:rFonts w:ascii="Times New Roman" w:hAnsi="Times New Roman" w:cs="Times New Roman"/>
          <w:b/>
        </w:rPr>
      </w:pPr>
    </w:p>
    <w:p w14:paraId="4EFCC023" w14:textId="77777777" w:rsidR="00D56D82" w:rsidRPr="00484D83" w:rsidRDefault="009E5CD5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484D83">
        <w:rPr>
          <w:rFonts w:ascii="Times New Roman" w:hAnsi="Times New Roman" w:cs="Times New Roman"/>
          <w:b/>
        </w:rPr>
        <w:t>Scaling:</w:t>
      </w:r>
      <w:r w:rsidRPr="00484D83">
        <w:rPr>
          <w:rFonts w:ascii="Times New Roman" w:hAnsi="Times New Roman" w:cs="Times New Roman"/>
          <w:b/>
        </w:rPr>
        <w:tab/>
      </w:r>
      <w:r w:rsidRPr="00484D83">
        <w:rPr>
          <w:rFonts w:ascii="Times New Roman" w:hAnsi="Times New Roman" w:cs="Times New Roman"/>
        </w:rPr>
        <w:t>1: Little, 2: Partial, 3:</w:t>
      </w:r>
      <w:r w:rsidRPr="00484D83">
        <w:rPr>
          <w:rFonts w:ascii="Times New Roman" w:hAnsi="Times New Roman" w:cs="Times New Roman"/>
          <w:spacing w:val="-7"/>
        </w:rPr>
        <w:t xml:space="preserve"> </w:t>
      </w:r>
      <w:r w:rsidRPr="00484D83">
        <w:rPr>
          <w:rFonts w:ascii="Times New Roman" w:hAnsi="Times New Roman" w:cs="Times New Roman"/>
        </w:rPr>
        <w:t>Full</w:t>
      </w:r>
    </w:p>
    <w:p w14:paraId="5163EC8F" w14:textId="77777777" w:rsidR="00D56D82" w:rsidRPr="00484D83" w:rsidRDefault="00D56D82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793"/>
      </w:tblGrid>
      <w:tr w:rsidR="000348D1" w:rsidRPr="00484D83" w14:paraId="4A15D6A3" w14:textId="77777777">
        <w:trPr>
          <w:trHeight w:val="804"/>
        </w:trPr>
        <w:tc>
          <w:tcPr>
            <w:tcW w:w="2862" w:type="dxa"/>
          </w:tcPr>
          <w:p w14:paraId="01771A32" w14:textId="77777777" w:rsidR="00D56D82" w:rsidRPr="00484D83" w:rsidRDefault="009E5CD5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84D83">
              <w:rPr>
                <w:rFonts w:ascii="Times New Roman" w:hAnsi="Times New Roman" w:cs="Times New Roman"/>
                <w:b/>
                <w:i/>
                <w:u w:val="single"/>
              </w:rPr>
              <w:t>Tarih (Date)</w:t>
            </w:r>
          </w:p>
          <w:p w14:paraId="5134A763" w14:textId="77777777" w:rsidR="00643869" w:rsidRPr="00484D83" w:rsidRDefault="00643869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  <w:r w:rsidRPr="00484D83">
              <w:rPr>
                <w:rFonts w:ascii="Times New Roman" w:hAnsi="Times New Roman" w:cs="Times New Roman"/>
                <w:b/>
                <w:i/>
                <w:u w:val="single"/>
              </w:rPr>
              <w:t>29.07.2019</w:t>
            </w:r>
          </w:p>
        </w:tc>
        <w:tc>
          <w:tcPr>
            <w:tcW w:w="4793" w:type="dxa"/>
          </w:tcPr>
          <w:p w14:paraId="6C0655C8" w14:textId="77777777" w:rsidR="00D56D82" w:rsidRPr="00484D83" w:rsidRDefault="009E5CD5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484D83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r w:rsidRPr="00484D83">
              <w:rPr>
                <w:rFonts w:ascii="Times New Roman" w:hAnsi="Times New Roman" w:cs="Times New Roman"/>
                <w:b/>
                <w:i/>
                <w:u w:val="single"/>
              </w:rPr>
              <w:t>Bölüm onayı (Departmental approval)</w:t>
            </w:r>
          </w:p>
        </w:tc>
      </w:tr>
    </w:tbl>
    <w:p w14:paraId="42D80428" w14:textId="77777777" w:rsidR="00D56D82" w:rsidRPr="00484D83" w:rsidRDefault="00D56D82">
      <w:pPr>
        <w:spacing w:line="267" w:lineRule="exact"/>
        <w:rPr>
          <w:rFonts w:ascii="Times New Roman" w:hAnsi="Times New Roman" w:cs="Times New Roman"/>
        </w:rPr>
        <w:sectPr w:rsidR="00D56D82" w:rsidRPr="00484D83">
          <w:pgSz w:w="11910" w:h="16850"/>
          <w:pgMar w:top="980" w:right="540" w:bottom="280" w:left="900" w:header="720" w:footer="720" w:gutter="0"/>
          <w:cols w:space="720"/>
        </w:sectPr>
      </w:pPr>
    </w:p>
    <w:p w14:paraId="74243D4F" w14:textId="77777777" w:rsidR="00D56D82" w:rsidRPr="00484D83" w:rsidRDefault="009E5CD5">
      <w:pPr>
        <w:pStyle w:val="GvdeMetni"/>
        <w:spacing w:before="44"/>
        <w:ind w:left="237"/>
        <w:rPr>
          <w:rFonts w:ascii="Times New Roman" w:hAnsi="Times New Roman" w:cs="Times New Roman"/>
        </w:rPr>
      </w:pPr>
      <w:r w:rsidRPr="00484D83">
        <w:rPr>
          <w:rFonts w:ascii="Times New Roman" w:hAnsi="Times New Roman" w:cs="Times New Roman"/>
        </w:rPr>
        <w:lastRenderedPageBreak/>
        <w:t>Ders kaynakları ve Başarı değerlendirme sistemi (Course materials and Assessment criteria)</w:t>
      </w:r>
    </w:p>
    <w:p w14:paraId="2D50E42E" w14:textId="77777777" w:rsidR="00D56D82" w:rsidRPr="00484D83" w:rsidRDefault="00D56D82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023"/>
        <w:gridCol w:w="1275"/>
        <w:gridCol w:w="2842"/>
      </w:tblGrid>
      <w:tr w:rsidR="000348D1" w:rsidRPr="00484D83" w14:paraId="3DA034F6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134E8285" w14:textId="77777777" w:rsidR="00D56D82" w:rsidRPr="00484D83" w:rsidRDefault="009E5CD5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Ders</w:t>
            </w:r>
            <w:r w:rsidRPr="00484D8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84D83">
              <w:rPr>
                <w:rFonts w:ascii="Times New Roman" w:hAnsi="Times New Roman" w:cs="Times New Roman"/>
                <w:b/>
              </w:rPr>
              <w:t>Kitabı</w:t>
            </w:r>
          </w:p>
          <w:p w14:paraId="45F1D892" w14:textId="77777777" w:rsidR="00D56D82" w:rsidRPr="00484D83" w:rsidRDefault="009E5CD5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6A0E31FA" w14:textId="77777777" w:rsidR="00D56D82" w:rsidRPr="00484D83" w:rsidRDefault="00276D20" w:rsidP="00484D83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Aircraft structures for engineering students. T. H. G. Megson, London : Edward Arnold, 1999.</w:t>
            </w:r>
          </w:p>
        </w:tc>
      </w:tr>
      <w:tr w:rsidR="000348D1" w:rsidRPr="00484D83" w14:paraId="0678CE5F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461CA5D9" w14:textId="77777777" w:rsidR="00D56D82" w:rsidRPr="00484D83" w:rsidRDefault="009E5CD5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Diğer Kaynaklar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54133F90" w14:textId="77777777" w:rsidR="00276D20" w:rsidRPr="00484D83" w:rsidRDefault="00276D20" w:rsidP="00484D83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1. Lecture notes</w:t>
            </w:r>
          </w:p>
          <w:p w14:paraId="017A46F7" w14:textId="77777777" w:rsidR="00276D20" w:rsidRPr="00484D83" w:rsidRDefault="00276D20" w:rsidP="00484D83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2. Aircrafts  Structures, David J. Peery and J. J. Azar (Translated by Assoc. Prof. Dr. Süleyman Tolun), Anadolu Univ. 1991.</w:t>
            </w:r>
          </w:p>
          <w:p w14:paraId="4B01286E" w14:textId="77777777" w:rsidR="00D56D82" w:rsidRPr="00484D83" w:rsidRDefault="00276D20" w:rsidP="00484D83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3. Analysis and Design of Aircrafts Structures, E. F. Bruhn, 1973.</w:t>
            </w:r>
          </w:p>
        </w:tc>
      </w:tr>
      <w:tr w:rsidR="000348D1" w:rsidRPr="00484D83" w14:paraId="1075781C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6391B93F" w14:textId="77777777" w:rsidR="00D56D82" w:rsidRPr="00484D83" w:rsidRDefault="009E5CD5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Ödevler ve Projeler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687CA291" w14:textId="77777777" w:rsidR="00D56D82" w:rsidRPr="00484D83" w:rsidRDefault="00D56D82" w:rsidP="00484D83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8D1" w:rsidRPr="00484D83" w14:paraId="53C39E22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58D7F13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2050B886" w14:textId="77777777" w:rsidR="00D56D82" w:rsidRPr="00484D83" w:rsidRDefault="00D56D82" w:rsidP="00484D83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8D1" w:rsidRPr="00484D83" w14:paraId="560A26E8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129653B3" w14:textId="77777777" w:rsidR="00D56D82" w:rsidRPr="00484D83" w:rsidRDefault="009E5CD5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Laboratuar Uygulamaları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2C15A93C" w14:textId="77777777" w:rsidR="00D56D82" w:rsidRPr="00484D83" w:rsidRDefault="009E5CD5" w:rsidP="00484D83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-</w:t>
            </w:r>
          </w:p>
        </w:tc>
      </w:tr>
      <w:tr w:rsidR="000348D1" w:rsidRPr="00484D83" w14:paraId="65A5E7FB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E837064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737B8B8F" w14:textId="77777777" w:rsidR="00D56D82" w:rsidRPr="00484D83" w:rsidRDefault="009E5CD5" w:rsidP="00484D83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-</w:t>
            </w:r>
          </w:p>
        </w:tc>
      </w:tr>
      <w:tr w:rsidR="000348D1" w:rsidRPr="00484D83" w14:paraId="37D18B27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28C16BEA" w14:textId="77777777" w:rsidR="00D56D82" w:rsidRPr="00484D83" w:rsidRDefault="009E5CD5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Bilgisayar Kullanımı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1F55C0C8" w14:textId="77777777" w:rsidR="00D56D82" w:rsidRPr="00484D83" w:rsidRDefault="00DC47DC" w:rsidP="00484D83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Paket program yardımıyla takım proje yaptırılacaktır</w:t>
            </w:r>
          </w:p>
        </w:tc>
      </w:tr>
      <w:tr w:rsidR="000348D1" w:rsidRPr="00484D83" w14:paraId="172E9C4A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CD4307B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7354CC4D" w14:textId="77777777" w:rsidR="00D56D82" w:rsidRPr="00484D83" w:rsidRDefault="00DC47DC" w:rsidP="00484D83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Team projects by using package programs will be given</w:t>
            </w:r>
          </w:p>
        </w:tc>
      </w:tr>
      <w:tr w:rsidR="000348D1" w:rsidRPr="00484D83" w14:paraId="09EDB1C2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722E6F2A" w14:textId="77777777" w:rsidR="00D56D82" w:rsidRPr="00484D83" w:rsidRDefault="009E5CD5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Diğer Uygulamalar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7A6B8581" w14:textId="77777777" w:rsidR="00D56D82" w:rsidRPr="00484D83" w:rsidRDefault="009E5CD5" w:rsidP="00643869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-</w:t>
            </w:r>
          </w:p>
        </w:tc>
      </w:tr>
      <w:tr w:rsidR="000348D1" w:rsidRPr="00484D83" w14:paraId="4E590B9B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EC917BF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03A0E40A" w14:textId="77777777" w:rsidR="00D56D82" w:rsidRPr="00484D83" w:rsidRDefault="009E5CD5" w:rsidP="00643869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-</w:t>
            </w:r>
          </w:p>
        </w:tc>
      </w:tr>
      <w:tr w:rsidR="000348D1" w:rsidRPr="00484D83" w14:paraId="49E81217" w14:textId="77777777" w:rsidTr="00484D83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91F0715" w14:textId="77777777" w:rsidR="00D56D82" w:rsidRPr="00484D83" w:rsidRDefault="00D56D8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65F9F4C" w14:textId="77777777" w:rsidR="00D56D82" w:rsidRPr="00484D83" w:rsidRDefault="00D56D8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D6F0B50" w14:textId="77777777" w:rsidR="00D56D82" w:rsidRPr="00484D83" w:rsidRDefault="00D56D8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811DAB3" w14:textId="77777777" w:rsidR="00D56D82" w:rsidRPr="00484D83" w:rsidRDefault="00D56D8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FFFC850" w14:textId="77777777" w:rsidR="00D56D82" w:rsidRPr="00484D83" w:rsidRDefault="00D56D8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2B48340" w14:textId="77777777" w:rsidR="00D56D82" w:rsidRPr="00484D83" w:rsidRDefault="00D56D8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21BEE16" w14:textId="77777777" w:rsidR="00D56D82" w:rsidRPr="00484D83" w:rsidRDefault="00D56D82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6489B8E7" w14:textId="77777777" w:rsidR="00D56D82" w:rsidRPr="00484D83" w:rsidRDefault="009E5CD5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Başarı Değerlendirme Sistemi</w:t>
            </w:r>
          </w:p>
          <w:p w14:paraId="128770E1" w14:textId="77777777" w:rsidR="00D56D82" w:rsidRPr="00484D83" w:rsidRDefault="00D56D82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71021DFC" w14:textId="77777777" w:rsidR="00D56D82" w:rsidRPr="00484D83" w:rsidRDefault="009E5CD5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539DD" w14:textId="77777777" w:rsidR="00D56D82" w:rsidRPr="00484D83" w:rsidRDefault="009E5CD5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Faaliyetler (Activities)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9D416" w14:textId="77777777" w:rsidR="00D56D82" w:rsidRPr="00484D83" w:rsidRDefault="009E5CD5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Adedi (Quantity)</w:t>
            </w:r>
          </w:p>
        </w:tc>
        <w:tc>
          <w:tcPr>
            <w:tcW w:w="2842" w:type="dxa"/>
            <w:tcBorders>
              <w:left w:val="single" w:sz="12" w:space="0" w:color="000000"/>
              <w:bottom w:val="single" w:sz="12" w:space="0" w:color="000000"/>
            </w:tcBorders>
          </w:tcPr>
          <w:p w14:paraId="2CDA3320" w14:textId="77777777" w:rsidR="00D56D82" w:rsidRPr="00484D83" w:rsidRDefault="009E5CD5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Genel Nota Katkı, % (Effects on Grading, %)</w:t>
            </w:r>
          </w:p>
        </w:tc>
      </w:tr>
      <w:tr w:rsidR="000348D1" w:rsidRPr="00484D83" w14:paraId="38EAD980" w14:textId="77777777" w:rsidTr="00484D83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70AD06C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AB7CC" w14:textId="77777777" w:rsidR="00D56D82" w:rsidRPr="00484D83" w:rsidRDefault="009E5CD5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Yıl İçi Sınavları</w:t>
            </w:r>
          </w:p>
          <w:p w14:paraId="5B99CA8D" w14:textId="77777777" w:rsidR="00D56D82" w:rsidRPr="00484D83" w:rsidRDefault="009E5CD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FC5AF7" w14:textId="77777777" w:rsidR="00D56D82" w:rsidRPr="00484D83" w:rsidRDefault="00643869" w:rsidP="006438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D3A841B" w14:textId="77777777" w:rsidR="00D56D82" w:rsidRPr="00484D83" w:rsidRDefault="00276D20" w:rsidP="006438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30</w:t>
            </w:r>
          </w:p>
        </w:tc>
      </w:tr>
      <w:tr w:rsidR="000348D1" w:rsidRPr="00484D83" w14:paraId="70ADA925" w14:textId="77777777" w:rsidTr="00484D83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4A6C73D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62A6E" w14:textId="77777777" w:rsidR="00D56D82" w:rsidRPr="00484D83" w:rsidRDefault="009E5CD5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Kısa Sınavlar</w:t>
            </w:r>
          </w:p>
          <w:p w14:paraId="12068B71" w14:textId="77777777" w:rsidR="00D56D82" w:rsidRPr="00484D83" w:rsidRDefault="009E5CD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201A7C" w14:textId="77777777" w:rsidR="00D56D82" w:rsidRPr="00484D83" w:rsidRDefault="00276D20" w:rsidP="006438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Best 5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AA4D5E0" w14:textId="77777777" w:rsidR="00D56D82" w:rsidRPr="00484D83" w:rsidRDefault="00276D20" w:rsidP="006438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30</w:t>
            </w:r>
          </w:p>
        </w:tc>
      </w:tr>
      <w:tr w:rsidR="000348D1" w:rsidRPr="00484D83" w14:paraId="372AE3DA" w14:textId="77777777" w:rsidTr="00484D83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13EE82D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DEA60" w14:textId="77777777" w:rsidR="00D56D82" w:rsidRPr="00484D83" w:rsidRDefault="009E5CD5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Ödevler</w:t>
            </w:r>
          </w:p>
          <w:p w14:paraId="2EF55186" w14:textId="77777777" w:rsidR="00D56D82" w:rsidRPr="00484D83" w:rsidRDefault="009E5CD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4543D8" w14:textId="77777777" w:rsidR="00D56D82" w:rsidRPr="00484D83" w:rsidRDefault="00D56D82" w:rsidP="006438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04877DB" w14:textId="77777777" w:rsidR="00D56D82" w:rsidRPr="00484D83" w:rsidRDefault="00D56D82" w:rsidP="006438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D1" w:rsidRPr="00484D83" w14:paraId="0C72E2F5" w14:textId="77777777" w:rsidTr="00484D83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373ED21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CB0AE" w14:textId="77777777" w:rsidR="00D56D82" w:rsidRPr="00484D83" w:rsidRDefault="009E5CD5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Projeler</w:t>
            </w:r>
          </w:p>
          <w:p w14:paraId="2BF2C4B3" w14:textId="77777777" w:rsidR="00D56D82" w:rsidRPr="00484D83" w:rsidRDefault="009E5CD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70D76E" w14:textId="77777777" w:rsidR="00D56D82" w:rsidRPr="00484D83" w:rsidRDefault="00D56D82" w:rsidP="006438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305469D" w14:textId="77777777" w:rsidR="00D56D82" w:rsidRPr="00484D83" w:rsidRDefault="00D56D82" w:rsidP="006438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D1" w:rsidRPr="00484D83" w14:paraId="7F386583" w14:textId="77777777" w:rsidTr="00484D83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E799664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8B3573" w14:textId="77777777" w:rsidR="00D56D82" w:rsidRPr="00484D83" w:rsidRDefault="009E5CD5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Dönem</w:t>
            </w:r>
            <w:r w:rsidRPr="00484D83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484D83">
              <w:rPr>
                <w:rFonts w:ascii="Times New Roman" w:hAnsi="Times New Roman" w:cs="Times New Roman"/>
                <w:b/>
              </w:rPr>
              <w:t>Ödevi/Projesi</w:t>
            </w:r>
          </w:p>
          <w:p w14:paraId="3C8E3C51" w14:textId="77777777" w:rsidR="00D56D82" w:rsidRPr="00484D83" w:rsidRDefault="009E5CD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(Term</w:t>
            </w:r>
            <w:r w:rsidRPr="00484D83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484D83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ACCA77" w14:textId="77777777" w:rsidR="00D56D82" w:rsidRPr="00484D83" w:rsidRDefault="00D56D82" w:rsidP="006438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AE0054D" w14:textId="77777777" w:rsidR="00D56D82" w:rsidRPr="00484D83" w:rsidRDefault="00D56D82" w:rsidP="006438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D1" w:rsidRPr="00484D83" w14:paraId="45002F3B" w14:textId="77777777" w:rsidTr="00484D83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19B4D40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EF5110" w14:textId="77777777" w:rsidR="00D56D82" w:rsidRPr="00484D83" w:rsidRDefault="009E5CD5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Laboratuar Uygulaması</w:t>
            </w:r>
          </w:p>
          <w:p w14:paraId="5105B139" w14:textId="77777777" w:rsidR="00D56D82" w:rsidRPr="00484D83" w:rsidRDefault="009E5CD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6CAC73" w14:textId="77777777" w:rsidR="00D56D82" w:rsidRPr="00484D83" w:rsidRDefault="00D56D82" w:rsidP="006438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E20A252" w14:textId="77777777" w:rsidR="00D56D82" w:rsidRPr="00484D83" w:rsidRDefault="00D56D82" w:rsidP="006438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D1" w:rsidRPr="00484D83" w14:paraId="0799C621" w14:textId="77777777" w:rsidTr="00484D83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320C59F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A40C7" w14:textId="77777777" w:rsidR="00D56D82" w:rsidRPr="00484D83" w:rsidRDefault="009E5CD5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Diğer Uygulamalar</w:t>
            </w:r>
          </w:p>
          <w:p w14:paraId="3AA3C7DE" w14:textId="77777777" w:rsidR="00D56D82" w:rsidRPr="00484D83" w:rsidRDefault="009E5CD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37649E" w14:textId="77777777" w:rsidR="00D56D82" w:rsidRPr="00484D83" w:rsidRDefault="00D56D82" w:rsidP="006438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01BDA7D" w14:textId="77777777" w:rsidR="00D56D82" w:rsidRPr="00484D83" w:rsidRDefault="00D56D82" w:rsidP="006438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D82" w:rsidRPr="00484D83" w14:paraId="29C43B2E" w14:textId="77777777" w:rsidTr="00484D83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15295DD" w14:textId="77777777" w:rsidR="00D56D82" w:rsidRPr="00484D83" w:rsidRDefault="00D5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4C09C4" w14:textId="77777777" w:rsidR="00D56D82" w:rsidRPr="00484D83" w:rsidRDefault="009E5CD5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Final Sınavı</w:t>
            </w:r>
          </w:p>
          <w:p w14:paraId="281F6CCF" w14:textId="77777777" w:rsidR="00D56D82" w:rsidRPr="00484D83" w:rsidRDefault="009E5CD5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484D83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89E1B69" w14:textId="77777777" w:rsidR="00D56D82" w:rsidRPr="00484D83" w:rsidRDefault="00643869" w:rsidP="006438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48E7FA8" w14:textId="77777777" w:rsidR="00D56D82" w:rsidRPr="00484D83" w:rsidRDefault="00643869" w:rsidP="006438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4D83">
              <w:rPr>
                <w:rFonts w:ascii="Times New Roman" w:hAnsi="Times New Roman" w:cs="Times New Roman"/>
              </w:rPr>
              <w:t>40</w:t>
            </w:r>
          </w:p>
        </w:tc>
      </w:tr>
    </w:tbl>
    <w:p w14:paraId="681F23CF" w14:textId="77777777" w:rsidR="009E5CD5" w:rsidRPr="00484D83" w:rsidRDefault="009E5CD5">
      <w:pPr>
        <w:rPr>
          <w:rFonts w:ascii="Times New Roman" w:hAnsi="Times New Roman" w:cs="Times New Roman"/>
        </w:rPr>
      </w:pPr>
    </w:p>
    <w:sectPr w:rsidR="009E5CD5" w:rsidRPr="00484D83">
      <w:pgSz w:w="11910" w:h="16850"/>
      <w:pgMar w:top="78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101E8"/>
    <w:multiLevelType w:val="hybridMultilevel"/>
    <w:tmpl w:val="0A90A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8F5017"/>
    <w:multiLevelType w:val="hybridMultilevel"/>
    <w:tmpl w:val="ED12589A"/>
    <w:lvl w:ilvl="0" w:tplc="0152E5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82"/>
    <w:rsid w:val="000348D1"/>
    <w:rsid w:val="00076A63"/>
    <w:rsid w:val="00165ED8"/>
    <w:rsid w:val="00276D20"/>
    <w:rsid w:val="003546B3"/>
    <w:rsid w:val="0036697A"/>
    <w:rsid w:val="00457724"/>
    <w:rsid w:val="00484D83"/>
    <w:rsid w:val="00643869"/>
    <w:rsid w:val="007B4056"/>
    <w:rsid w:val="007F16B9"/>
    <w:rsid w:val="009E5CD5"/>
    <w:rsid w:val="00AC6BB2"/>
    <w:rsid w:val="00D56D82"/>
    <w:rsid w:val="00DC47DC"/>
    <w:rsid w:val="00E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DBD7"/>
  <w15:docId w15:val="{452470B8-44D1-4DEF-8C1C-D7CA3C20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Balk7">
    <w:name w:val="heading 7"/>
    <w:basedOn w:val="Normal"/>
    <w:next w:val="Normal"/>
    <w:link w:val="Balk7Char"/>
    <w:uiPriority w:val="99"/>
    <w:qFormat/>
    <w:rsid w:val="00ED3002"/>
    <w:pPr>
      <w:keepNext/>
      <w:widowControl/>
      <w:overflowPunct w:val="0"/>
      <w:adjustRightInd w:val="0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7Char">
    <w:name w:val="Başlık 7 Char"/>
    <w:basedOn w:val="VarsaylanParagrafYazTipi"/>
    <w:link w:val="Balk7"/>
    <w:uiPriority w:val="99"/>
    <w:rsid w:val="00ED3002"/>
    <w:rPr>
      <w:rFonts w:ascii="Times New Roman" w:eastAsia="Times New Roman" w:hAnsi="Times New Roman" w:cs="Times New Roman"/>
      <w:sz w:val="24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D1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Adı:                STATİK</vt:lpstr>
      <vt:lpstr>Dersin Adı:                STATİK</vt:lpstr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5</cp:revision>
  <dcterms:created xsi:type="dcterms:W3CDTF">2019-10-03T08:13:00Z</dcterms:created>
  <dcterms:modified xsi:type="dcterms:W3CDTF">2022-03-23T20:43:00Z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